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2205" w:rsidRPr="00702205" w:rsidRDefault="00702205" w:rsidP="00702205">
      <w:pPr>
        <w:ind w:firstLine="567"/>
        <w:jc w:val="right"/>
        <w:rPr>
          <w:color w:val="000000"/>
          <w:sz w:val="28"/>
          <w:szCs w:val="28"/>
        </w:rPr>
      </w:pPr>
      <w:r w:rsidRPr="00702205">
        <w:rPr>
          <w:color w:val="000000"/>
          <w:sz w:val="28"/>
          <w:szCs w:val="28"/>
        </w:rPr>
        <w:t>VII Всероссийская с международным участием</w:t>
      </w:r>
    </w:p>
    <w:p w:rsidR="00702205" w:rsidRPr="00702205" w:rsidRDefault="00702205" w:rsidP="00702205">
      <w:pPr>
        <w:ind w:firstLine="567"/>
        <w:jc w:val="right"/>
        <w:rPr>
          <w:color w:val="000000"/>
          <w:sz w:val="28"/>
          <w:szCs w:val="28"/>
        </w:rPr>
      </w:pPr>
      <w:r w:rsidRPr="00702205">
        <w:rPr>
          <w:color w:val="000000"/>
          <w:sz w:val="28"/>
          <w:szCs w:val="28"/>
        </w:rPr>
        <w:t xml:space="preserve"> научно-практическая конференция школьников</w:t>
      </w:r>
    </w:p>
    <w:p w:rsidR="00702205" w:rsidRPr="00702205" w:rsidRDefault="00702205" w:rsidP="00702205">
      <w:pPr>
        <w:ind w:firstLine="567"/>
        <w:jc w:val="right"/>
        <w:rPr>
          <w:color w:val="000000"/>
          <w:sz w:val="28"/>
          <w:szCs w:val="28"/>
        </w:rPr>
      </w:pPr>
      <w:r w:rsidRPr="00702205">
        <w:rPr>
          <w:color w:val="000000"/>
          <w:sz w:val="28"/>
          <w:szCs w:val="28"/>
        </w:rPr>
        <w:t xml:space="preserve"> «С наукой в будущее»</w:t>
      </w:r>
    </w:p>
    <w:p w:rsidR="00702205" w:rsidRPr="00702205" w:rsidRDefault="00702205" w:rsidP="00702205">
      <w:pPr>
        <w:ind w:firstLine="567"/>
        <w:jc w:val="right"/>
        <w:rPr>
          <w:color w:val="000000"/>
          <w:sz w:val="28"/>
          <w:szCs w:val="28"/>
        </w:rPr>
      </w:pPr>
    </w:p>
    <w:p w:rsidR="000A6F86" w:rsidRDefault="00702205" w:rsidP="00702205">
      <w:pPr>
        <w:ind w:firstLine="567"/>
        <w:jc w:val="right"/>
        <w:rPr>
          <w:color w:val="000000"/>
          <w:sz w:val="28"/>
          <w:szCs w:val="28"/>
        </w:rPr>
      </w:pPr>
      <w:r>
        <w:rPr>
          <w:color w:val="000000"/>
          <w:sz w:val="28"/>
          <w:szCs w:val="28"/>
        </w:rPr>
        <w:t>Секция «История</w:t>
      </w:r>
      <w:r w:rsidRPr="00702205">
        <w:rPr>
          <w:color w:val="000000"/>
          <w:sz w:val="28"/>
          <w:szCs w:val="28"/>
        </w:rPr>
        <w:t>»</w:t>
      </w:r>
      <w:r>
        <w:rPr>
          <w:color w:val="000000"/>
          <w:sz w:val="28"/>
          <w:szCs w:val="28"/>
        </w:rPr>
        <w:t xml:space="preserve"> </w:t>
      </w:r>
    </w:p>
    <w:p w:rsidR="000A6F86" w:rsidRDefault="000A6F86" w:rsidP="00447791">
      <w:pPr>
        <w:ind w:firstLine="567"/>
        <w:jc w:val="both"/>
        <w:rPr>
          <w:color w:val="000000"/>
          <w:sz w:val="28"/>
          <w:szCs w:val="28"/>
        </w:rPr>
      </w:pPr>
    </w:p>
    <w:p w:rsidR="005F32CD" w:rsidRDefault="005F32CD" w:rsidP="00447791">
      <w:pPr>
        <w:ind w:firstLine="567"/>
        <w:jc w:val="both"/>
        <w:rPr>
          <w:color w:val="000000"/>
          <w:sz w:val="28"/>
          <w:szCs w:val="28"/>
        </w:rPr>
      </w:pPr>
    </w:p>
    <w:p w:rsidR="005F32CD" w:rsidRDefault="005F32CD" w:rsidP="00447791">
      <w:pPr>
        <w:ind w:firstLine="567"/>
        <w:jc w:val="both"/>
        <w:rPr>
          <w:color w:val="000000"/>
          <w:sz w:val="28"/>
          <w:szCs w:val="28"/>
        </w:rPr>
      </w:pPr>
    </w:p>
    <w:p w:rsidR="000A6F86" w:rsidRDefault="000A6F86" w:rsidP="00447791">
      <w:pPr>
        <w:ind w:firstLine="567"/>
        <w:jc w:val="both"/>
        <w:rPr>
          <w:color w:val="000000"/>
          <w:sz w:val="28"/>
          <w:szCs w:val="28"/>
        </w:rPr>
      </w:pPr>
    </w:p>
    <w:p w:rsidR="000A6F86" w:rsidRDefault="005F32CD" w:rsidP="005F32CD">
      <w:pPr>
        <w:ind w:firstLine="567"/>
        <w:jc w:val="center"/>
        <w:rPr>
          <w:color w:val="000000"/>
          <w:sz w:val="28"/>
          <w:szCs w:val="28"/>
        </w:rPr>
      </w:pPr>
      <w:r>
        <w:rPr>
          <w:color w:val="000000"/>
          <w:sz w:val="28"/>
          <w:szCs w:val="28"/>
        </w:rPr>
        <w:t>муниципальное бюджетное общеобразовательное учреждение</w:t>
      </w:r>
    </w:p>
    <w:p w:rsidR="005F32CD" w:rsidRDefault="005F32CD" w:rsidP="005F32CD">
      <w:pPr>
        <w:ind w:firstLine="567"/>
        <w:jc w:val="center"/>
        <w:rPr>
          <w:color w:val="000000"/>
          <w:sz w:val="28"/>
          <w:szCs w:val="28"/>
        </w:rPr>
      </w:pPr>
      <w:r>
        <w:rPr>
          <w:color w:val="000000"/>
          <w:sz w:val="28"/>
          <w:szCs w:val="28"/>
        </w:rPr>
        <w:t>«Бабушкинская средняя школа»</w:t>
      </w:r>
    </w:p>
    <w:p w:rsidR="000A6F86" w:rsidRDefault="000A6F86" w:rsidP="005F32CD">
      <w:pPr>
        <w:ind w:firstLine="567"/>
        <w:jc w:val="center"/>
        <w:rPr>
          <w:color w:val="000000"/>
          <w:sz w:val="28"/>
          <w:szCs w:val="28"/>
        </w:rPr>
      </w:pPr>
    </w:p>
    <w:p w:rsidR="009B0058" w:rsidRDefault="009B0058" w:rsidP="005F32CD">
      <w:pPr>
        <w:ind w:firstLine="567"/>
        <w:jc w:val="center"/>
        <w:rPr>
          <w:color w:val="000000"/>
          <w:sz w:val="28"/>
          <w:szCs w:val="28"/>
        </w:rPr>
      </w:pPr>
    </w:p>
    <w:p w:rsidR="009B0058" w:rsidRDefault="009B0058" w:rsidP="005F32CD">
      <w:pPr>
        <w:ind w:firstLine="567"/>
        <w:jc w:val="center"/>
        <w:rPr>
          <w:color w:val="000000"/>
          <w:sz w:val="28"/>
          <w:szCs w:val="28"/>
        </w:rPr>
      </w:pPr>
    </w:p>
    <w:p w:rsidR="009B0058" w:rsidRDefault="009B0058" w:rsidP="005F32CD">
      <w:pPr>
        <w:ind w:firstLine="567"/>
        <w:jc w:val="center"/>
        <w:rPr>
          <w:color w:val="000000"/>
          <w:sz w:val="28"/>
          <w:szCs w:val="28"/>
        </w:rPr>
      </w:pPr>
    </w:p>
    <w:p w:rsidR="009B0058" w:rsidRDefault="009B0058" w:rsidP="005F32CD">
      <w:pPr>
        <w:ind w:firstLine="567"/>
        <w:jc w:val="center"/>
        <w:rPr>
          <w:color w:val="000000"/>
          <w:sz w:val="28"/>
          <w:szCs w:val="28"/>
        </w:rPr>
      </w:pPr>
    </w:p>
    <w:p w:rsidR="005F32CD" w:rsidRDefault="005F32CD" w:rsidP="005F32CD">
      <w:pPr>
        <w:ind w:firstLine="567"/>
        <w:jc w:val="center"/>
        <w:rPr>
          <w:color w:val="000000"/>
          <w:sz w:val="28"/>
          <w:szCs w:val="28"/>
        </w:rPr>
      </w:pPr>
    </w:p>
    <w:p w:rsidR="005F32CD" w:rsidRDefault="005F32CD" w:rsidP="005F32CD">
      <w:pPr>
        <w:ind w:firstLine="567"/>
        <w:jc w:val="center"/>
        <w:rPr>
          <w:color w:val="000000"/>
          <w:sz w:val="28"/>
          <w:szCs w:val="28"/>
        </w:rPr>
      </w:pPr>
    </w:p>
    <w:p w:rsidR="000A6F86" w:rsidRDefault="00751C87" w:rsidP="00751C87">
      <w:pPr>
        <w:ind w:firstLine="567"/>
        <w:jc w:val="center"/>
        <w:rPr>
          <w:b/>
          <w:color w:val="000000"/>
          <w:sz w:val="40"/>
          <w:szCs w:val="28"/>
        </w:rPr>
      </w:pPr>
      <w:r w:rsidRPr="005D69BC">
        <w:rPr>
          <w:b/>
          <w:color w:val="000000"/>
          <w:sz w:val="40"/>
          <w:szCs w:val="28"/>
        </w:rPr>
        <w:t>Судьбы</w:t>
      </w:r>
      <w:r w:rsidR="007120D8" w:rsidRPr="005D69BC">
        <w:rPr>
          <w:b/>
          <w:color w:val="000000"/>
          <w:sz w:val="40"/>
          <w:szCs w:val="28"/>
        </w:rPr>
        <w:t>, опалённые войной</w:t>
      </w:r>
    </w:p>
    <w:p w:rsidR="009B0058" w:rsidRDefault="009B0058" w:rsidP="00751C87">
      <w:pPr>
        <w:ind w:firstLine="567"/>
        <w:jc w:val="center"/>
        <w:rPr>
          <w:b/>
          <w:color w:val="000000"/>
          <w:sz w:val="40"/>
          <w:szCs w:val="28"/>
        </w:rPr>
      </w:pPr>
    </w:p>
    <w:p w:rsidR="009B0058" w:rsidRDefault="009B0058" w:rsidP="00751C87">
      <w:pPr>
        <w:ind w:firstLine="567"/>
        <w:jc w:val="center"/>
        <w:rPr>
          <w:b/>
          <w:color w:val="000000"/>
          <w:sz w:val="40"/>
          <w:szCs w:val="28"/>
        </w:rPr>
      </w:pPr>
    </w:p>
    <w:p w:rsidR="009B0058" w:rsidRDefault="009B0058" w:rsidP="00751C87">
      <w:pPr>
        <w:ind w:firstLine="567"/>
        <w:jc w:val="center"/>
        <w:rPr>
          <w:b/>
          <w:color w:val="000000"/>
          <w:sz w:val="40"/>
          <w:szCs w:val="28"/>
        </w:rPr>
      </w:pPr>
    </w:p>
    <w:p w:rsidR="009B0058" w:rsidRDefault="009B0058" w:rsidP="00751C87">
      <w:pPr>
        <w:ind w:firstLine="567"/>
        <w:jc w:val="center"/>
        <w:rPr>
          <w:b/>
          <w:color w:val="000000"/>
          <w:sz w:val="40"/>
          <w:szCs w:val="28"/>
        </w:rPr>
      </w:pPr>
    </w:p>
    <w:p w:rsidR="009B0058" w:rsidRDefault="009B0058" w:rsidP="00751C87">
      <w:pPr>
        <w:ind w:firstLine="567"/>
        <w:jc w:val="center"/>
        <w:rPr>
          <w:b/>
          <w:color w:val="000000"/>
          <w:sz w:val="40"/>
          <w:szCs w:val="28"/>
        </w:rPr>
      </w:pPr>
    </w:p>
    <w:p w:rsidR="009B0058" w:rsidRPr="005D69BC" w:rsidRDefault="009B0058" w:rsidP="00751C87">
      <w:pPr>
        <w:ind w:firstLine="567"/>
        <w:jc w:val="center"/>
        <w:rPr>
          <w:b/>
          <w:color w:val="000000"/>
          <w:sz w:val="40"/>
          <w:szCs w:val="28"/>
        </w:rPr>
      </w:pPr>
    </w:p>
    <w:p w:rsidR="00923353" w:rsidRDefault="00923353" w:rsidP="00426C58">
      <w:pPr>
        <w:jc w:val="both"/>
        <w:rPr>
          <w:color w:val="000000"/>
          <w:sz w:val="28"/>
          <w:szCs w:val="28"/>
        </w:rPr>
      </w:pPr>
    </w:p>
    <w:p w:rsidR="000A6F86" w:rsidRDefault="000A6F86" w:rsidP="00447791">
      <w:pPr>
        <w:ind w:firstLine="567"/>
        <w:jc w:val="both"/>
        <w:rPr>
          <w:color w:val="000000"/>
          <w:sz w:val="28"/>
          <w:szCs w:val="28"/>
        </w:rPr>
      </w:pPr>
    </w:p>
    <w:p w:rsidR="000A6F86" w:rsidRPr="000A6F86" w:rsidRDefault="000A6F86" w:rsidP="000A6F86">
      <w:pPr>
        <w:ind w:firstLine="567"/>
        <w:jc w:val="right"/>
        <w:rPr>
          <w:b/>
          <w:color w:val="000000"/>
          <w:sz w:val="28"/>
          <w:szCs w:val="28"/>
        </w:rPr>
      </w:pPr>
      <w:r w:rsidRPr="000A6F86">
        <w:rPr>
          <w:b/>
          <w:color w:val="000000"/>
          <w:sz w:val="28"/>
          <w:szCs w:val="28"/>
        </w:rPr>
        <w:t>Работу выполнила</w:t>
      </w:r>
      <w:r>
        <w:rPr>
          <w:b/>
          <w:color w:val="000000"/>
          <w:sz w:val="28"/>
          <w:szCs w:val="28"/>
        </w:rPr>
        <w:t>:</w:t>
      </w:r>
    </w:p>
    <w:p w:rsidR="000A6F86" w:rsidRDefault="000A6F86" w:rsidP="000A6F86">
      <w:pPr>
        <w:ind w:firstLine="567"/>
        <w:jc w:val="right"/>
        <w:rPr>
          <w:color w:val="000000"/>
          <w:sz w:val="28"/>
          <w:szCs w:val="28"/>
        </w:rPr>
      </w:pPr>
      <w:r>
        <w:rPr>
          <w:color w:val="000000"/>
          <w:sz w:val="28"/>
          <w:szCs w:val="28"/>
        </w:rPr>
        <w:t>Попова Ксения Николаевна,</w:t>
      </w:r>
    </w:p>
    <w:p w:rsidR="000A6F86" w:rsidRDefault="00426C58" w:rsidP="000A6F86">
      <w:pPr>
        <w:ind w:firstLine="567"/>
        <w:jc w:val="right"/>
        <w:rPr>
          <w:color w:val="000000"/>
          <w:sz w:val="28"/>
          <w:szCs w:val="28"/>
        </w:rPr>
      </w:pPr>
      <w:r>
        <w:rPr>
          <w:color w:val="000000"/>
          <w:sz w:val="28"/>
          <w:szCs w:val="28"/>
        </w:rPr>
        <w:t>28.05.</w:t>
      </w:r>
      <w:r w:rsidR="000A6F86">
        <w:rPr>
          <w:color w:val="000000"/>
          <w:sz w:val="28"/>
          <w:szCs w:val="28"/>
        </w:rPr>
        <w:t>1999</w:t>
      </w:r>
      <w:r w:rsidR="005D69BC">
        <w:rPr>
          <w:color w:val="000000"/>
          <w:sz w:val="28"/>
          <w:szCs w:val="28"/>
        </w:rPr>
        <w:t xml:space="preserve"> </w:t>
      </w:r>
      <w:r w:rsidR="000A6F86">
        <w:rPr>
          <w:color w:val="000000"/>
          <w:sz w:val="28"/>
          <w:szCs w:val="28"/>
        </w:rPr>
        <w:t>г.р.,</w:t>
      </w:r>
    </w:p>
    <w:p w:rsidR="000A6F86" w:rsidRDefault="000A6F86" w:rsidP="000A6F86">
      <w:pPr>
        <w:ind w:firstLine="567"/>
        <w:jc w:val="right"/>
        <w:rPr>
          <w:color w:val="000000"/>
          <w:sz w:val="28"/>
          <w:szCs w:val="28"/>
        </w:rPr>
      </w:pPr>
      <w:r>
        <w:rPr>
          <w:color w:val="000000"/>
          <w:sz w:val="28"/>
          <w:szCs w:val="28"/>
        </w:rPr>
        <w:t>обучающаяся 10 класса</w:t>
      </w:r>
    </w:p>
    <w:p w:rsidR="000A6F86" w:rsidRDefault="000A6F86" w:rsidP="000A6F86">
      <w:pPr>
        <w:ind w:firstLine="567"/>
        <w:jc w:val="right"/>
        <w:rPr>
          <w:color w:val="000000"/>
          <w:sz w:val="28"/>
          <w:szCs w:val="28"/>
        </w:rPr>
      </w:pPr>
      <w:r>
        <w:rPr>
          <w:color w:val="000000"/>
          <w:sz w:val="28"/>
          <w:szCs w:val="28"/>
        </w:rPr>
        <w:t>МБОУ «Бабушкинская СШ»</w:t>
      </w:r>
    </w:p>
    <w:p w:rsidR="00B542EF" w:rsidRPr="009B0058" w:rsidRDefault="00B542EF" w:rsidP="009B0058">
      <w:pPr>
        <w:ind w:firstLine="567"/>
        <w:jc w:val="right"/>
        <w:rPr>
          <w:color w:val="000000"/>
          <w:sz w:val="28"/>
          <w:szCs w:val="28"/>
        </w:rPr>
      </w:pPr>
    </w:p>
    <w:p w:rsidR="00B542EF" w:rsidRDefault="00B542EF" w:rsidP="000A6F86">
      <w:pPr>
        <w:ind w:firstLine="567"/>
        <w:jc w:val="right"/>
        <w:rPr>
          <w:color w:val="000000"/>
          <w:sz w:val="28"/>
          <w:szCs w:val="28"/>
        </w:rPr>
      </w:pPr>
    </w:p>
    <w:p w:rsidR="000A6F86" w:rsidRDefault="000A6F86" w:rsidP="000A6F86">
      <w:pPr>
        <w:ind w:firstLine="567"/>
        <w:jc w:val="right"/>
        <w:rPr>
          <w:color w:val="000000"/>
          <w:sz w:val="28"/>
          <w:szCs w:val="28"/>
        </w:rPr>
      </w:pPr>
    </w:p>
    <w:p w:rsidR="00426C58" w:rsidRDefault="00426C58" w:rsidP="000A6F86">
      <w:pPr>
        <w:ind w:firstLine="567"/>
        <w:jc w:val="right"/>
        <w:rPr>
          <w:color w:val="000000"/>
          <w:sz w:val="28"/>
          <w:szCs w:val="28"/>
        </w:rPr>
      </w:pPr>
    </w:p>
    <w:p w:rsidR="000A6F86" w:rsidRDefault="000A6F86" w:rsidP="000A6F86">
      <w:pPr>
        <w:ind w:firstLine="567"/>
        <w:jc w:val="right"/>
        <w:rPr>
          <w:color w:val="000000"/>
          <w:sz w:val="28"/>
          <w:szCs w:val="28"/>
        </w:rPr>
      </w:pPr>
    </w:p>
    <w:p w:rsidR="000A6F86" w:rsidRDefault="000A6F86" w:rsidP="000A6F86">
      <w:pPr>
        <w:ind w:firstLine="567"/>
        <w:jc w:val="right"/>
        <w:rPr>
          <w:color w:val="000000"/>
          <w:sz w:val="28"/>
          <w:szCs w:val="28"/>
        </w:rPr>
      </w:pPr>
    </w:p>
    <w:p w:rsidR="000A6F86" w:rsidRDefault="000A6F86" w:rsidP="000A6F86">
      <w:pPr>
        <w:ind w:firstLine="567"/>
        <w:jc w:val="right"/>
        <w:rPr>
          <w:color w:val="000000"/>
          <w:sz w:val="28"/>
          <w:szCs w:val="28"/>
        </w:rPr>
      </w:pPr>
    </w:p>
    <w:p w:rsidR="000A6F86" w:rsidRDefault="000A6F86" w:rsidP="000A6F86">
      <w:pPr>
        <w:ind w:firstLine="567"/>
        <w:jc w:val="right"/>
        <w:rPr>
          <w:color w:val="000000"/>
          <w:sz w:val="28"/>
          <w:szCs w:val="28"/>
        </w:rPr>
      </w:pPr>
    </w:p>
    <w:p w:rsidR="009B0058" w:rsidRDefault="009B0058" w:rsidP="000A6F86">
      <w:pPr>
        <w:ind w:firstLine="567"/>
        <w:jc w:val="right"/>
        <w:rPr>
          <w:color w:val="000000"/>
          <w:sz w:val="28"/>
          <w:szCs w:val="28"/>
        </w:rPr>
      </w:pPr>
    </w:p>
    <w:p w:rsidR="00427359" w:rsidRDefault="0076718A" w:rsidP="00107C1F">
      <w:pPr>
        <w:ind w:firstLine="567"/>
        <w:jc w:val="center"/>
        <w:rPr>
          <w:color w:val="000000"/>
          <w:sz w:val="28"/>
          <w:szCs w:val="28"/>
        </w:rPr>
      </w:pPr>
      <w:r>
        <w:rPr>
          <w:color w:val="000000"/>
          <w:sz w:val="28"/>
          <w:szCs w:val="28"/>
        </w:rPr>
        <w:t>2016</w:t>
      </w:r>
    </w:p>
    <w:sdt>
      <w:sdtPr>
        <w:rPr>
          <w:rFonts w:ascii="Times New Roman" w:eastAsia="Times New Roman" w:hAnsi="Times New Roman" w:cs="Times New Roman"/>
          <w:b w:val="0"/>
          <w:bCs w:val="0"/>
          <w:color w:val="auto"/>
          <w:sz w:val="24"/>
          <w:szCs w:val="24"/>
          <w:lang w:eastAsia="ru-RU"/>
        </w:rPr>
        <w:id w:val="10416454"/>
        <w:docPartObj>
          <w:docPartGallery w:val="Table of Contents"/>
          <w:docPartUnique/>
        </w:docPartObj>
      </w:sdtPr>
      <w:sdtEndPr>
        <w:rPr>
          <w:sz w:val="28"/>
        </w:rPr>
      </w:sdtEndPr>
      <w:sdtContent>
        <w:p w:rsidR="000A6F86" w:rsidRPr="008D0377" w:rsidRDefault="000A6F86">
          <w:pPr>
            <w:pStyle w:val="aa"/>
            <w:rPr>
              <w:rFonts w:ascii="Times New Roman" w:hAnsi="Times New Roman" w:cs="Times New Roman"/>
            </w:rPr>
          </w:pPr>
          <w:r w:rsidRPr="008D0377">
            <w:rPr>
              <w:rFonts w:ascii="Times New Roman" w:hAnsi="Times New Roman" w:cs="Times New Roman"/>
            </w:rPr>
            <w:t>Оглавление</w:t>
          </w:r>
        </w:p>
        <w:p w:rsidR="00FE0B89" w:rsidRPr="001F5A7D" w:rsidRDefault="00445A44">
          <w:pPr>
            <w:pStyle w:val="11"/>
            <w:tabs>
              <w:tab w:val="right" w:leader="dot" w:pos="9345"/>
            </w:tabs>
            <w:rPr>
              <w:noProof/>
              <w:sz w:val="28"/>
            </w:rPr>
          </w:pPr>
          <w:r w:rsidRPr="00445A44">
            <w:rPr>
              <w:sz w:val="28"/>
            </w:rPr>
            <w:fldChar w:fldCharType="begin"/>
          </w:r>
          <w:r w:rsidR="003C52C2" w:rsidRPr="001F5A7D">
            <w:rPr>
              <w:sz w:val="28"/>
            </w:rPr>
            <w:instrText xml:space="preserve"> TOC \o "1-3" \h \z \u </w:instrText>
          </w:r>
          <w:r w:rsidRPr="00445A44">
            <w:rPr>
              <w:sz w:val="28"/>
            </w:rPr>
            <w:fldChar w:fldCharType="separate"/>
          </w:r>
          <w:hyperlink w:anchor="_Toc434577049" w:history="1">
            <w:r w:rsidR="00FE0B89" w:rsidRPr="001F5A7D">
              <w:rPr>
                <w:rStyle w:val="a3"/>
                <w:noProof/>
                <w:sz w:val="28"/>
              </w:rPr>
              <w:t>Введение</w:t>
            </w:r>
            <w:r w:rsidR="00FE0B89" w:rsidRPr="001F5A7D">
              <w:rPr>
                <w:noProof/>
                <w:webHidden/>
                <w:sz w:val="28"/>
              </w:rPr>
              <w:tab/>
            </w:r>
            <w:r w:rsidRPr="001F5A7D">
              <w:rPr>
                <w:noProof/>
                <w:webHidden/>
                <w:sz w:val="28"/>
              </w:rPr>
              <w:fldChar w:fldCharType="begin"/>
            </w:r>
            <w:r w:rsidR="00FE0B89" w:rsidRPr="001F5A7D">
              <w:rPr>
                <w:noProof/>
                <w:webHidden/>
                <w:sz w:val="28"/>
              </w:rPr>
              <w:instrText xml:space="preserve"> PAGEREF _Toc434577049 \h </w:instrText>
            </w:r>
            <w:r w:rsidRPr="001F5A7D">
              <w:rPr>
                <w:noProof/>
                <w:webHidden/>
                <w:sz w:val="28"/>
              </w:rPr>
            </w:r>
            <w:r w:rsidRPr="001F5A7D">
              <w:rPr>
                <w:noProof/>
                <w:webHidden/>
                <w:sz w:val="28"/>
              </w:rPr>
              <w:fldChar w:fldCharType="separate"/>
            </w:r>
            <w:r w:rsidR="008D0377">
              <w:rPr>
                <w:noProof/>
                <w:webHidden/>
                <w:sz w:val="28"/>
              </w:rPr>
              <w:t>2</w:t>
            </w:r>
            <w:r w:rsidRPr="001F5A7D">
              <w:rPr>
                <w:noProof/>
                <w:webHidden/>
                <w:sz w:val="28"/>
              </w:rPr>
              <w:fldChar w:fldCharType="end"/>
            </w:r>
          </w:hyperlink>
        </w:p>
        <w:p w:rsidR="00FE0B89" w:rsidRPr="001F5A7D" w:rsidRDefault="00445A44">
          <w:pPr>
            <w:pStyle w:val="11"/>
            <w:tabs>
              <w:tab w:val="right" w:leader="dot" w:pos="9345"/>
            </w:tabs>
            <w:rPr>
              <w:noProof/>
              <w:sz w:val="28"/>
            </w:rPr>
          </w:pPr>
          <w:hyperlink w:anchor="_Toc434577050" w:history="1">
            <w:r w:rsidR="00A243D5" w:rsidRPr="001F5A7D">
              <w:rPr>
                <w:rStyle w:val="a3"/>
                <w:noProof/>
                <w:sz w:val="28"/>
              </w:rPr>
              <w:t>Цель работы</w:t>
            </w:r>
            <w:r w:rsidR="00FE0B89" w:rsidRPr="001F5A7D">
              <w:rPr>
                <w:noProof/>
                <w:webHidden/>
                <w:sz w:val="28"/>
              </w:rPr>
              <w:tab/>
            </w:r>
            <w:r w:rsidRPr="001F5A7D">
              <w:rPr>
                <w:noProof/>
                <w:webHidden/>
                <w:sz w:val="28"/>
              </w:rPr>
              <w:fldChar w:fldCharType="begin"/>
            </w:r>
            <w:r w:rsidR="00FE0B89" w:rsidRPr="001F5A7D">
              <w:rPr>
                <w:noProof/>
                <w:webHidden/>
                <w:sz w:val="28"/>
              </w:rPr>
              <w:instrText xml:space="preserve"> PAGEREF _Toc434577050 \h </w:instrText>
            </w:r>
            <w:r w:rsidRPr="001F5A7D">
              <w:rPr>
                <w:noProof/>
                <w:webHidden/>
                <w:sz w:val="28"/>
              </w:rPr>
            </w:r>
            <w:r w:rsidRPr="001F5A7D">
              <w:rPr>
                <w:noProof/>
                <w:webHidden/>
                <w:sz w:val="28"/>
              </w:rPr>
              <w:fldChar w:fldCharType="separate"/>
            </w:r>
            <w:r w:rsidR="008D0377">
              <w:rPr>
                <w:noProof/>
                <w:webHidden/>
                <w:sz w:val="28"/>
              </w:rPr>
              <w:t>2</w:t>
            </w:r>
            <w:r w:rsidRPr="001F5A7D">
              <w:rPr>
                <w:noProof/>
                <w:webHidden/>
                <w:sz w:val="28"/>
              </w:rPr>
              <w:fldChar w:fldCharType="end"/>
            </w:r>
          </w:hyperlink>
        </w:p>
        <w:p w:rsidR="00FE0B89" w:rsidRPr="001F5A7D" w:rsidRDefault="00445A44">
          <w:pPr>
            <w:pStyle w:val="11"/>
            <w:tabs>
              <w:tab w:val="right" w:leader="dot" w:pos="9345"/>
            </w:tabs>
            <w:rPr>
              <w:noProof/>
              <w:sz w:val="28"/>
            </w:rPr>
          </w:pPr>
          <w:hyperlink w:anchor="_Toc434577051" w:history="1">
            <w:r w:rsidR="00FE0B89" w:rsidRPr="001F5A7D">
              <w:rPr>
                <w:rStyle w:val="a3"/>
                <w:noProof/>
                <w:sz w:val="28"/>
              </w:rPr>
              <w:t xml:space="preserve">Для выполнения цели </w:t>
            </w:r>
            <w:r w:rsidR="00A243D5" w:rsidRPr="001F5A7D">
              <w:rPr>
                <w:rStyle w:val="a3"/>
                <w:noProof/>
                <w:sz w:val="28"/>
              </w:rPr>
              <w:t>поставлены следующие задачи</w:t>
            </w:r>
            <w:r w:rsidR="00FE0B89" w:rsidRPr="001F5A7D">
              <w:rPr>
                <w:noProof/>
                <w:webHidden/>
                <w:sz w:val="28"/>
              </w:rPr>
              <w:tab/>
            </w:r>
            <w:r w:rsidRPr="001F5A7D">
              <w:rPr>
                <w:noProof/>
                <w:webHidden/>
                <w:sz w:val="28"/>
              </w:rPr>
              <w:fldChar w:fldCharType="begin"/>
            </w:r>
            <w:r w:rsidR="00FE0B89" w:rsidRPr="001F5A7D">
              <w:rPr>
                <w:noProof/>
                <w:webHidden/>
                <w:sz w:val="28"/>
              </w:rPr>
              <w:instrText xml:space="preserve"> PAGEREF _Toc434577051 \h </w:instrText>
            </w:r>
            <w:r w:rsidRPr="001F5A7D">
              <w:rPr>
                <w:noProof/>
                <w:webHidden/>
                <w:sz w:val="28"/>
              </w:rPr>
            </w:r>
            <w:r w:rsidRPr="001F5A7D">
              <w:rPr>
                <w:noProof/>
                <w:webHidden/>
                <w:sz w:val="28"/>
              </w:rPr>
              <w:fldChar w:fldCharType="separate"/>
            </w:r>
            <w:r w:rsidR="008D0377">
              <w:rPr>
                <w:noProof/>
                <w:webHidden/>
                <w:sz w:val="28"/>
              </w:rPr>
              <w:t>2</w:t>
            </w:r>
            <w:r w:rsidRPr="001F5A7D">
              <w:rPr>
                <w:noProof/>
                <w:webHidden/>
                <w:sz w:val="28"/>
              </w:rPr>
              <w:fldChar w:fldCharType="end"/>
            </w:r>
          </w:hyperlink>
        </w:p>
        <w:p w:rsidR="00FE0B89" w:rsidRPr="001F5A7D" w:rsidRDefault="00445A44">
          <w:pPr>
            <w:pStyle w:val="11"/>
            <w:tabs>
              <w:tab w:val="right" w:leader="dot" w:pos="9345"/>
            </w:tabs>
            <w:rPr>
              <w:noProof/>
              <w:sz w:val="28"/>
            </w:rPr>
          </w:pPr>
          <w:hyperlink w:anchor="_Toc434577052" w:history="1">
            <w:r w:rsidR="00FE0B89" w:rsidRPr="001F5A7D">
              <w:rPr>
                <w:rStyle w:val="a3"/>
                <w:noProof/>
                <w:sz w:val="28"/>
              </w:rPr>
              <w:t>Объект исследования</w:t>
            </w:r>
            <w:r w:rsidR="00FE0B89" w:rsidRPr="001F5A7D">
              <w:rPr>
                <w:noProof/>
                <w:webHidden/>
                <w:sz w:val="28"/>
              </w:rPr>
              <w:tab/>
            </w:r>
            <w:r w:rsidRPr="001F5A7D">
              <w:rPr>
                <w:noProof/>
                <w:webHidden/>
                <w:sz w:val="28"/>
              </w:rPr>
              <w:fldChar w:fldCharType="begin"/>
            </w:r>
            <w:r w:rsidR="00FE0B89" w:rsidRPr="001F5A7D">
              <w:rPr>
                <w:noProof/>
                <w:webHidden/>
                <w:sz w:val="28"/>
              </w:rPr>
              <w:instrText xml:space="preserve"> PAGEREF _Toc434577052 \h </w:instrText>
            </w:r>
            <w:r w:rsidRPr="001F5A7D">
              <w:rPr>
                <w:noProof/>
                <w:webHidden/>
                <w:sz w:val="28"/>
              </w:rPr>
            </w:r>
            <w:r w:rsidRPr="001F5A7D">
              <w:rPr>
                <w:noProof/>
                <w:webHidden/>
                <w:sz w:val="28"/>
              </w:rPr>
              <w:fldChar w:fldCharType="separate"/>
            </w:r>
            <w:r w:rsidR="008D0377">
              <w:rPr>
                <w:noProof/>
                <w:webHidden/>
                <w:sz w:val="28"/>
              </w:rPr>
              <w:t>3</w:t>
            </w:r>
            <w:r w:rsidRPr="001F5A7D">
              <w:rPr>
                <w:noProof/>
                <w:webHidden/>
                <w:sz w:val="28"/>
              </w:rPr>
              <w:fldChar w:fldCharType="end"/>
            </w:r>
          </w:hyperlink>
        </w:p>
        <w:p w:rsidR="00FE0B89" w:rsidRPr="001F5A7D" w:rsidRDefault="00445A44">
          <w:pPr>
            <w:pStyle w:val="11"/>
            <w:tabs>
              <w:tab w:val="right" w:leader="dot" w:pos="9345"/>
            </w:tabs>
            <w:rPr>
              <w:noProof/>
              <w:sz w:val="28"/>
            </w:rPr>
          </w:pPr>
          <w:hyperlink w:anchor="_Toc434577053" w:history="1">
            <w:r w:rsidR="00A243D5" w:rsidRPr="001F5A7D">
              <w:rPr>
                <w:rStyle w:val="a3"/>
                <w:noProof/>
                <w:sz w:val="28"/>
              </w:rPr>
              <w:t>Предмет исследования</w:t>
            </w:r>
            <w:r w:rsidR="00FE0B89" w:rsidRPr="001F5A7D">
              <w:rPr>
                <w:noProof/>
                <w:webHidden/>
                <w:sz w:val="28"/>
              </w:rPr>
              <w:tab/>
            </w:r>
            <w:r w:rsidRPr="001F5A7D">
              <w:rPr>
                <w:noProof/>
                <w:webHidden/>
                <w:sz w:val="28"/>
              </w:rPr>
              <w:fldChar w:fldCharType="begin"/>
            </w:r>
            <w:r w:rsidR="00FE0B89" w:rsidRPr="001F5A7D">
              <w:rPr>
                <w:noProof/>
                <w:webHidden/>
                <w:sz w:val="28"/>
              </w:rPr>
              <w:instrText xml:space="preserve"> PAGEREF _Toc434577053 \h </w:instrText>
            </w:r>
            <w:r w:rsidRPr="001F5A7D">
              <w:rPr>
                <w:noProof/>
                <w:webHidden/>
                <w:sz w:val="28"/>
              </w:rPr>
            </w:r>
            <w:r w:rsidRPr="001F5A7D">
              <w:rPr>
                <w:noProof/>
                <w:webHidden/>
                <w:sz w:val="28"/>
              </w:rPr>
              <w:fldChar w:fldCharType="separate"/>
            </w:r>
            <w:r w:rsidR="008D0377">
              <w:rPr>
                <w:noProof/>
                <w:webHidden/>
                <w:sz w:val="28"/>
              </w:rPr>
              <w:t>3</w:t>
            </w:r>
            <w:r w:rsidRPr="001F5A7D">
              <w:rPr>
                <w:noProof/>
                <w:webHidden/>
                <w:sz w:val="28"/>
              </w:rPr>
              <w:fldChar w:fldCharType="end"/>
            </w:r>
          </w:hyperlink>
          <w:bookmarkStart w:id="0" w:name="_GoBack"/>
          <w:bookmarkEnd w:id="0"/>
        </w:p>
        <w:p w:rsidR="00FE0B89" w:rsidRPr="001F5A7D" w:rsidRDefault="00445A44">
          <w:pPr>
            <w:pStyle w:val="11"/>
            <w:tabs>
              <w:tab w:val="right" w:leader="dot" w:pos="9345"/>
            </w:tabs>
            <w:rPr>
              <w:noProof/>
              <w:sz w:val="28"/>
            </w:rPr>
          </w:pPr>
          <w:hyperlink w:anchor="_Toc434577054" w:history="1">
            <w:r w:rsidR="00A243D5" w:rsidRPr="001F5A7D">
              <w:rPr>
                <w:rStyle w:val="a3"/>
                <w:noProof/>
                <w:sz w:val="28"/>
              </w:rPr>
              <w:t>Методы</w:t>
            </w:r>
            <w:r w:rsidR="00FE0B89" w:rsidRPr="001F5A7D">
              <w:rPr>
                <w:noProof/>
                <w:webHidden/>
                <w:sz w:val="28"/>
              </w:rPr>
              <w:tab/>
            </w:r>
            <w:r w:rsidRPr="001F5A7D">
              <w:rPr>
                <w:noProof/>
                <w:webHidden/>
                <w:sz w:val="28"/>
              </w:rPr>
              <w:fldChar w:fldCharType="begin"/>
            </w:r>
            <w:r w:rsidR="00FE0B89" w:rsidRPr="001F5A7D">
              <w:rPr>
                <w:noProof/>
                <w:webHidden/>
                <w:sz w:val="28"/>
              </w:rPr>
              <w:instrText xml:space="preserve"> PAGEREF _Toc434577054 \h </w:instrText>
            </w:r>
            <w:r w:rsidRPr="001F5A7D">
              <w:rPr>
                <w:noProof/>
                <w:webHidden/>
                <w:sz w:val="28"/>
              </w:rPr>
            </w:r>
            <w:r w:rsidRPr="001F5A7D">
              <w:rPr>
                <w:noProof/>
                <w:webHidden/>
                <w:sz w:val="28"/>
              </w:rPr>
              <w:fldChar w:fldCharType="separate"/>
            </w:r>
            <w:r w:rsidR="008D0377">
              <w:rPr>
                <w:noProof/>
                <w:webHidden/>
                <w:sz w:val="28"/>
              </w:rPr>
              <w:t>3</w:t>
            </w:r>
            <w:r w:rsidRPr="001F5A7D">
              <w:rPr>
                <w:noProof/>
                <w:webHidden/>
                <w:sz w:val="28"/>
              </w:rPr>
              <w:fldChar w:fldCharType="end"/>
            </w:r>
          </w:hyperlink>
        </w:p>
        <w:p w:rsidR="00FE0B89" w:rsidRPr="001F5A7D" w:rsidRDefault="00445A44">
          <w:pPr>
            <w:pStyle w:val="11"/>
            <w:tabs>
              <w:tab w:val="right" w:leader="dot" w:pos="9345"/>
            </w:tabs>
            <w:rPr>
              <w:noProof/>
              <w:sz w:val="28"/>
            </w:rPr>
          </w:pPr>
          <w:hyperlink w:anchor="_Toc434577055" w:history="1">
            <w:r w:rsidR="00A243D5" w:rsidRPr="001F5A7D">
              <w:rPr>
                <w:rStyle w:val="a3"/>
                <w:noProof/>
                <w:sz w:val="28"/>
              </w:rPr>
              <w:t>Гипотеза исследования</w:t>
            </w:r>
            <w:r w:rsidR="00FE0B89" w:rsidRPr="001F5A7D">
              <w:rPr>
                <w:noProof/>
                <w:webHidden/>
                <w:sz w:val="28"/>
              </w:rPr>
              <w:tab/>
            </w:r>
            <w:r w:rsidRPr="001F5A7D">
              <w:rPr>
                <w:noProof/>
                <w:webHidden/>
                <w:sz w:val="28"/>
              </w:rPr>
              <w:fldChar w:fldCharType="begin"/>
            </w:r>
            <w:r w:rsidR="00FE0B89" w:rsidRPr="001F5A7D">
              <w:rPr>
                <w:noProof/>
                <w:webHidden/>
                <w:sz w:val="28"/>
              </w:rPr>
              <w:instrText xml:space="preserve"> PAGEREF _Toc434577055 \h </w:instrText>
            </w:r>
            <w:r w:rsidRPr="001F5A7D">
              <w:rPr>
                <w:noProof/>
                <w:webHidden/>
                <w:sz w:val="28"/>
              </w:rPr>
            </w:r>
            <w:r w:rsidRPr="001F5A7D">
              <w:rPr>
                <w:noProof/>
                <w:webHidden/>
                <w:sz w:val="28"/>
              </w:rPr>
              <w:fldChar w:fldCharType="separate"/>
            </w:r>
            <w:r w:rsidR="008D0377">
              <w:rPr>
                <w:noProof/>
                <w:webHidden/>
                <w:sz w:val="28"/>
              </w:rPr>
              <w:t>3</w:t>
            </w:r>
            <w:r w:rsidRPr="001F5A7D">
              <w:rPr>
                <w:noProof/>
                <w:webHidden/>
                <w:sz w:val="28"/>
              </w:rPr>
              <w:fldChar w:fldCharType="end"/>
            </w:r>
          </w:hyperlink>
        </w:p>
        <w:p w:rsidR="00FE0B89" w:rsidRPr="001F5A7D" w:rsidRDefault="00445A44">
          <w:pPr>
            <w:pStyle w:val="11"/>
            <w:tabs>
              <w:tab w:val="right" w:leader="dot" w:pos="9345"/>
            </w:tabs>
            <w:rPr>
              <w:noProof/>
              <w:sz w:val="28"/>
            </w:rPr>
          </w:pPr>
          <w:hyperlink w:anchor="_Toc434577056" w:history="1">
            <w:r w:rsidR="00FE0B89" w:rsidRPr="001F5A7D">
              <w:rPr>
                <w:rStyle w:val="a3"/>
                <w:noProof/>
                <w:sz w:val="28"/>
              </w:rPr>
              <w:t>Степень изученности темы.</w:t>
            </w:r>
            <w:r w:rsidR="00FE0B89" w:rsidRPr="001F5A7D">
              <w:rPr>
                <w:noProof/>
                <w:webHidden/>
                <w:sz w:val="28"/>
              </w:rPr>
              <w:tab/>
            </w:r>
            <w:r w:rsidRPr="001F5A7D">
              <w:rPr>
                <w:noProof/>
                <w:webHidden/>
                <w:sz w:val="28"/>
              </w:rPr>
              <w:fldChar w:fldCharType="begin"/>
            </w:r>
            <w:r w:rsidR="00FE0B89" w:rsidRPr="001F5A7D">
              <w:rPr>
                <w:noProof/>
                <w:webHidden/>
                <w:sz w:val="28"/>
              </w:rPr>
              <w:instrText xml:space="preserve"> PAGEREF _Toc434577056 \h </w:instrText>
            </w:r>
            <w:r w:rsidRPr="001F5A7D">
              <w:rPr>
                <w:noProof/>
                <w:webHidden/>
                <w:sz w:val="28"/>
              </w:rPr>
            </w:r>
            <w:r w:rsidRPr="001F5A7D">
              <w:rPr>
                <w:noProof/>
                <w:webHidden/>
                <w:sz w:val="28"/>
              </w:rPr>
              <w:fldChar w:fldCharType="separate"/>
            </w:r>
            <w:r w:rsidR="008D0377">
              <w:rPr>
                <w:noProof/>
                <w:webHidden/>
                <w:sz w:val="28"/>
              </w:rPr>
              <w:t>3</w:t>
            </w:r>
            <w:r w:rsidRPr="001F5A7D">
              <w:rPr>
                <w:noProof/>
                <w:webHidden/>
                <w:sz w:val="28"/>
              </w:rPr>
              <w:fldChar w:fldCharType="end"/>
            </w:r>
          </w:hyperlink>
        </w:p>
        <w:p w:rsidR="00FE0B89" w:rsidRPr="001F5A7D" w:rsidRDefault="00445A44">
          <w:pPr>
            <w:pStyle w:val="11"/>
            <w:tabs>
              <w:tab w:val="right" w:leader="dot" w:pos="9345"/>
            </w:tabs>
            <w:rPr>
              <w:noProof/>
              <w:sz w:val="28"/>
            </w:rPr>
          </w:pPr>
          <w:hyperlink w:anchor="_Toc434577057" w:history="1">
            <w:r w:rsidR="00FE0B89" w:rsidRPr="001F5A7D">
              <w:rPr>
                <w:rStyle w:val="a3"/>
                <w:noProof/>
                <w:sz w:val="28"/>
              </w:rPr>
              <w:t>Основная часть</w:t>
            </w:r>
            <w:r w:rsidR="00FE0B89" w:rsidRPr="001F5A7D">
              <w:rPr>
                <w:noProof/>
                <w:webHidden/>
                <w:sz w:val="28"/>
              </w:rPr>
              <w:tab/>
            </w:r>
            <w:r w:rsidRPr="001F5A7D">
              <w:rPr>
                <w:noProof/>
                <w:webHidden/>
                <w:sz w:val="28"/>
              </w:rPr>
              <w:fldChar w:fldCharType="begin"/>
            </w:r>
            <w:r w:rsidR="00FE0B89" w:rsidRPr="001F5A7D">
              <w:rPr>
                <w:noProof/>
                <w:webHidden/>
                <w:sz w:val="28"/>
              </w:rPr>
              <w:instrText xml:space="preserve"> PAGEREF _Toc434577057 \h </w:instrText>
            </w:r>
            <w:r w:rsidRPr="001F5A7D">
              <w:rPr>
                <w:noProof/>
                <w:webHidden/>
                <w:sz w:val="28"/>
              </w:rPr>
            </w:r>
            <w:r w:rsidRPr="001F5A7D">
              <w:rPr>
                <w:noProof/>
                <w:webHidden/>
                <w:sz w:val="28"/>
              </w:rPr>
              <w:fldChar w:fldCharType="separate"/>
            </w:r>
            <w:r w:rsidR="008D0377">
              <w:rPr>
                <w:noProof/>
                <w:webHidden/>
                <w:sz w:val="28"/>
              </w:rPr>
              <w:t>4</w:t>
            </w:r>
            <w:r w:rsidRPr="001F5A7D">
              <w:rPr>
                <w:noProof/>
                <w:webHidden/>
                <w:sz w:val="28"/>
              </w:rPr>
              <w:fldChar w:fldCharType="end"/>
            </w:r>
          </w:hyperlink>
        </w:p>
        <w:p w:rsidR="00FE0B89" w:rsidRPr="001F5A7D" w:rsidRDefault="00445A44">
          <w:pPr>
            <w:pStyle w:val="21"/>
            <w:tabs>
              <w:tab w:val="right" w:leader="dot" w:pos="9345"/>
            </w:tabs>
            <w:rPr>
              <w:noProof/>
              <w:sz w:val="28"/>
            </w:rPr>
          </w:pPr>
          <w:hyperlink w:anchor="_Toc434577058" w:history="1">
            <w:r w:rsidR="00FE0B89" w:rsidRPr="001F5A7D">
              <w:rPr>
                <w:rStyle w:val="a3"/>
                <w:noProof/>
                <w:sz w:val="28"/>
              </w:rPr>
              <w:t>Письма с фронта</w:t>
            </w:r>
            <w:r w:rsidR="00FE0B89" w:rsidRPr="001F5A7D">
              <w:rPr>
                <w:noProof/>
                <w:webHidden/>
                <w:sz w:val="28"/>
              </w:rPr>
              <w:tab/>
            </w:r>
            <w:r w:rsidRPr="001F5A7D">
              <w:rPr>
                <w:noProof/>
                <w:webHidden/>
                <w:sz w:val="28"/>
              </w:rPr>
              <w:fldChar w:fldCharType="begin"/>
            </w:r>
            <w:r w:rsidR="00FE0B89" w:rsidRPr="001F5A7D">
              <w:rPr>
                <w:noProof/>
                <w:webHidden/>
                <w:sz w:val="28"/>
              </w:rPr>
              <w:instrText xml:space="preserve"> PAGEREF _Toc434577058 \h </w:instrText>
            </w:r>
            <w:r w:rsidRPr="001F5A7D">
              <w:rPr>
                <w:noProof/>
                <w:webHidden/>
                <w:sz w:val="28"/>
              </w:rPr>
            </w:r>
            <w:r w:rsidRPr="001F5A7D">
              <w:rPr>
                <w:noProof/>
                <w:webHidden/>
                <w:sz w:val="28"/>
              </w:rPr>
              <w:fldChar w:fldCharType="separate"/>
            </w:r>
            <w:r w:rsidR="008D0377">
              <w:rPr>
                <w:noProof/>
                <w:webHidden/>
                <w:sz w:val="28"/>
              </w:rPr>
              <w:t>4</w:t>
            </w:r>
            <w:r w:rsidRPr="001F5A7D">
              <w:rPr>
                <w:noProof/>
                <w:webHidden/>
                <w:sz w:val="28"/>
              </w:rPr>
              <w:fldChar w:fldCharType="end"/>
            </w:r>
          </w:hyperlink>
        </w:p>
        <w:p w:rsidR="00FE0B89" w:rsidRPr="001F5A7D" w:rsidRDefault="00445A44">
          <w:pPr>
            <w:pStyle w:val="21"/>
            <w:tabs>
              <w:tab w:val="right" w:leader="dot" w:pos="9345"/>
            </w:tabs>
            <w:rPr>
              <w:noProof/>
              <w:sz w:val="28"/>
            </w:rPr>
          </w:pPr>
          <w:hyperlink w:anchor="_Toc434577059" w:history="1">
            <w:r w:rsidR="00FE0B89" w:rsidRPr="001F5A7D">
              <w:rPr>
                <w:rStyle w:val="a3"/>
                <w:noProof/>
                <w:sz w:val="28"/>
              </w:rPr>
              <w:t>Что такое письмо?</w:t>
            </w:r>
            <w:r w:rsidR="00FE0B89" w:rsidRPr="001F5A7D">
              <w:rPr>
                <w:noProof/>
                <w:webHidden/>
                <w:sz w:val="28"/>
              </w:rPr>
              <w:tab/>
            </w:r>
            <w:r w:rsidRPr="001F5A7D">
              <w:rPr>
                <w:noProof/>
                <w:webHidden/>
                <w:sz w:val="28"/>
              </w:rPr>
              <w:fldChar w:fldCharType="begin"/>
            </w:r>
            <w:r w:rsidR="00FE0B89" w:rsidRPr="001F5A7D">
              <w:rPr>
                <w:noProof/>
                <w:webHidden/>
                <w:sz w:val="28"/>
              </w:rPr>
              <w:instrText xml:space="preserve"> PAGEREF _Toc434577059 \h </w:instrText>
            </w:r>
            <w:r w:rsidRPr="001F5A7D">
              <w:rPr>
                <w:noProof/>
                <w:webHidden/>
                <w:sz w:val="28"/>
              </w:rPr>
            </w:r>
            <w:r w:rsidRPr="001F5A7D">
              <w:rPr>
                <w:noProof/>
                <w:webHidden/>
                <w:sz w:val="28"/>
              </w:rPr>
              <w:fldChar w:fldCharType="separate"/>
            </w:r>
            <w:r w:rsidR="008D0377">
              <w:rPr>
                <w:noProof/>
                <w:webHidden/>
                <w:sz w:val="28"/>
              </w:rPr>
              <w:t>4</w:t>
            </w:r>
            <w:r w:rsidRPr="001F5A7D">
              <w:rPr>
                <w:noProof/>
                <w:webHidden/>
                <w:sz w:val="28"/>
              </w:rPr>
              <w:fldChar w:fldCharType="end"/>
            </w:r>
          </w:hyperlink>
        </w:p>
        <w:p w:rsidR="00FE0B89" w:rsidRPr="001F5A7D" w:rsidRDefault="00445A44">
          <w:pPr>
            <w:pStyle w:val="21"/>
            <w:tabs>
              <w:tab w:val="right" w:leader="dot" w:pos="9345"/>
            </w:tabs>
            <w:rPr>
              <w:noProof/>
              <w:sz w:val="28"/>
            </w:rPr>
          </w:pPr>
          <w:hyperlink w:anchor="_Toc434577060" w:history="1">
            <w:r w:rsidR="00FE0B89" w:rsidRPr="001F5A7D">
              <w:rPr>
                <w:rStyle w:val="a3"/>
                <w:noProof/>
                <w:sz w:val="28"/>
              </w:rPr>
              <w:t>И «хроника чувств» и «летопись боя»</w:t>
            </w:r>
            <w:r w:rsidR="00FE0B89" w:rsidRPr="001F5A7D">
              <w:rPr>
                <w:noProof/>
                <w:webHidden/>
                <w:sz w:val="28"/>
              </w:rPr>
              <w:tab/>
            </w:r>
            <w:r w:rsidRPr="001F5A7D">
              <w:rPr>
                <w:noProof/>
                <w:webHidden/>
                <w:sz w:val="28"/>
              </w:rPr>
              <w:fldChar w:fldCharType="begin"/>
            </w:r>
            <w:r w:rsidR="00FE0B89" w:rsidRPr="001F5A7D">
              <w:rPr>
                <w:noProof/>
                <w:webHidden/>
                <w:sz w:val="28"/>
              </w:rPr>
              <w:instrText xml:space="preserve"> PAGEREF _Toc434577060 \h </w:instrText>
            </w:r>
            <w:r w:rsidRPr="001F5A7D">
              <w:rPr>
                <w:noProof/>
                <w:webHidden/>
                <w:sz w:val="28"/>
              </w:rPr>
            </w:r>
            <w:r w:rsidRPr="001F5A7D">
              <w:rPr>
                <w:noProof/>
                <w:webHidden/>
                <w:sz w:val="28"/>
              </w:rPr>
              <w:fldChar w:fldCharType="separate"/>
            </w:r>
            <w:r w:rsidR="008D0377">
              <w:rPr>
                <w:noProof/>
                <w:webHidden/>
                <w:sz w:val="28"/>
              </w:rPr>
              <w:t>5</w:t>
            </w:r>
            <w:r w:rsidRPr="001F5A7D">
              <w:rPr>
                <w:noProof/>
                <w:webHidden/>
                <w:sz w:val="28"/>
              </w:rPr>
              <w:fldChar w:fldCharType="end"/>
            </w:r>
          </w:hyperlink>
        </w:p>
        <w:p w:rsidR="00FE0B89" w:rsidRPr="001F5A7D" w:rsidRDefault="00445A44">
          <w:pPr>
            <w:pStyle w:val="11"/>
            <w:tabs>
              <w:tab w:val="right" w:leader="dot" w:pos="9345"/>
            </w:tabs>
            <w:rPr>
              <w:noProof/>
              <w:sz w:val="28"/>
            </w:rPr>
          </w:pPr>
          <w:hyperlink w:anchor="_Toc434577061" w:history="1">
            <w:r w:rsidR="00FE0B89" w:rsidRPr="001F5A7D">
              <w:rPr>
                <w:rStyle w:val="a3"/>
                <w:noProof/>
                <w:sz w:val="28"/>
              </w:rPr>
              <w:t>Заключение</w:t>
            </w:r>
            <w:r w:rsidR="00FE0B89" w:rsidRPr="001F5A7D">
              <w:rPr>
                <w:noProof/>
                <w:webHidden/>
                <w:sz w:val="28"/>
              </w:rPr>
              <w:tab/>
            </w:r>
            <w:r w:rsidRPr="001F5A7D">
              <w:rPr>
                <w:noProof/>
                <w:webHidden/>
                <w:sz w:val="28"/>
              </w:rPr>
              <w:fldChar w:fldCharType="begin"/>
            </w:r>
            <w:r w:rsidR="00FE0B89" w:rsidRPr="001F5A7D">
              <w:rPr>
                <w:noProof/>
                <w:webHidden/>
                <w:sz w:val="28"/>
              </w:rPr>
              <w:instrText xml:space="preserve"> PAGEREF _Toc434577061 \h </w:instrText>
            </w:r>
            <w:r w:rsidRPr="001F5A7D">
              <w:rPr>
                <w:noProof/>
                <w:webHidden/>
                <w:sz w:val="28"/>
              </w:rPr>
            </w:r>
            <w:r w:rsidRPr="001F5A7D">
              <w:rPr>
                <w:noProof/>
                <w:webHidden/>
                <w:sz w:val="28"/>
              </w:rPr>
              <w:fldChar w:fldCharType="separate"/>
            </w:r>
            <w:r w:rsidR="008D0377">
              <w:rPr>
                <w:noProof/>
                <w:webHidden/>
                <w:sz w:val="28"/>
              </w:rPr>
              <w:t>10</w:t>
            </w:r>
            <w:r w:rsidRPr="001F5A7D">
              <w:rPr>
                <w:noProof/>
                <w:webHidden/>
                <w:sz w:val="28"/>
              </w:rPr>
              <w:fldChar w:fldCharType="end"/>
            </w:r>
          </w:hyperlink>
        </w:p>
        <w:p w:rsidR="00FE0B89" w:rsidRPr="001F5A7D" w:rsidRDefault="00445A44">
          <w:pPr>
            <w:pStyle w:val="11"/>
            <w:tabs>
              <w:tab w:val="right" w:leader="dot" w:pos="9345"/>
            </w:tabs>
            <w:rPr>
              <w:noProof/>
              <w:sz w:val="28"/>
            </w:rPr>
          </w:pPr>
          <w:hyperlink w:anchor="_Toc434577062" w:history="1">
            <w:r w:rsidR="00FE0B89" w:rsidRPr="001F5A7D">
              <w:rPr>
                <w:rStyle w:val="a3"/>
                <w:noProof/>
                <w:sz w:val="28"/>
              </w:rPr>
              <w:t>Источники</w:t>
            </w:r>
            <w:r w:rsidR="00FE0B89" w:rsidRPr="001F5A7D">
              <w:rPr>
                <w:noProof/>
                <w:webHidden/>
                <w:sz w:val="28"/>
              </w:rPr>
              <w:tab/>
            </w:r>
            <w:r w:rsidRPr="001F5A7D">
              <w:rPr>
                <w:noProof/>
                <w:webHidden/>
                <w:sz w:val="28"/>
              </w:rPr>
              <w:fldChar w:fldCharType="begin"/>
            </w:r>
            <w:r w:rsidR="00FE0B89" w:rsidRPr="001F5A7D">
              <w:rPr>
                <w:noProof/>
                <w:webHidden/>
                <w:sz w:val="28"/>
              </w:rPr>
              <w:instrText xml:space="preserve"> PAGEREF _Toc434577062 \h </w:instrText>
            </w:r>
            <w:r w:rsidRPr="001F5A7D">
              <w:rPr>
                <w:noProof/>
                <w:webHidden/>
                <w:sz w:val="28"/>
              </w:rPr>
            </w:r>
            <w:r w:rsidRPr="001F5A7D">
              <w:rPr>
                <w:noProof/>
                <w:webHidden/>
                <w:sz w:val="28"/>
              </w:rPr>
              <w:fldChar w:fldCharType="separate"/>
            </w:r>
            <w:r w:rsidR="008D0377">
              <w:rPr>
                <w:noProof/>
                <w:webHidden/>
                <w:sz w:val="28"/>
              </w:rPr>
              <w:t>11</w:t>
            </w:r>
            <w:r w:rsidRPr="001F5A7D">
              <w:rPr>
                <w:noProof/>
                <w:webHidden/>
                <w:sz w:val="28"/>
              </w:rPr>
              <w:fldChar w:fldCharType="end"/>
            </w:r>
          </w:hyperlink>
        </w:p>
        <w:p w:rsidR="00FE0B89" w:rsidRPr="001F5A7D" w:rsidRDefault="00445A44">
          <w:pPr>
            <w:pStyle w:val="11"/>
            <w:tabs>
              <w:tab w:val="right" w:leader="dot" w:pos="9345"/>
            </w:tabs>
            <w:rPr>
              <w:noProof/>
              <w:sz w:val="28"/>
            </w:rPr>
          </w:pPr>
          <w:hyperlink w:anchor="_Toc434577063" w:history="1">
            <w:r w:rsidR="00FE0B89" w:rsidRPr="001F5A7D">
              <w:rPr>
                <w:rStyle w:val="a3"/>
                <w:noProof/>
                <w:sz w:val="28"/>
              </w:rPr>
              <w:t>Литература</w:t>
            </w:r>
            <w:r w:rsidR="00FE0B89" w:rsidRPr="001F5A7D">
              <w:rPr>
                <w:noProof/>
                <w:webHidden/>
                <w:sz w:val="28"/>
              </w:rPr>
              <w:tab/>
            </w:r>
            <w:r w:rsidRPr="001F5A7D">
              <w:rPr>
                <w:noProof/>
                <w:webHidden/>
                <w:sz w:val="28"/>
              </w:rPr>
              <w:fldChar w:fldCharType="begin"/>
            </w:r>
            <w:r w:rsidR="00FE0B89" w:rsidRPr="001F5A7D">
              <w:rPr>
                <w:noProof/>
                <w:webHidden/>
                <w:sz w:val="28"/>
              </w:rPr>
              <w:instrText xml:space="preserve"> PAGEREF _Toc434577063 \h </w:instrText>
            </w:r>
            <w:r w:rsidRPr="001F5A7D">
              <w:rPr>
                <w:noProof/>
                <w:webHidden/>
                <w:sz w:val="28"/>
              </w:rPr>
            </w:r>
            <w:r w:rsidRPr="001F5A7D">
              <w:rPr>
                <w:noProof/>
                <w:webHidden/>
                <w:sz w:val="28"/>
              </w:rPr>
              <w:fldChar w:fldCharType="separate"/>
            </w:r>
            <w:r w:rsidR="008D0377">
              <w:rPr>
                <w:noProof/>
                <w:webHidden/>
                <w:sz w:val="28"/>
              </w:rPr>
              <w:t>11</w:t>
            </w:r>
            <w:r w:rsidRPr="001F5A7D">
              <w:rPr>
                <w:noProof/>
                <w:webHidden/>
                <w:sz w:val="28"/>
              </w:rPr>
              <w:fldChar w:fldCharType="end"/>
            </w:r>
          </w:hyperlink>
        </w:p>
        <w:p w:rsidR="00FE0B89" w:rsidRPr="001F5A7D" w:rsidRDefault="00445A44">
          <w:pPr>
            <w:pStyle w:val="11"/>
            <w:tabs>
              <w:tab w:val="right" w:leader="dot" w:pos="9345"/>
            </w:tabs>
            <w:rPr>
              <w:noProof/>
              <w:sz w:val="28"/>
            </w:rPr>
          </w:pPr>
          <w:hyperlink w:anchor="_Toc434577064" w:history="1">
            <w:r w:rsidR="00B5589C">
              <w:rPr>
                <w:rStyle w:val="a3"/>
                <w:noProof/>
                <w:sz w:val="28"/>
              </w:rPr>
              <w:t>Приложения</w:t>
            </w:r>
            <w:r w:rsidR="00FE0B89" w:rsidRPr="001F5A7D">
              <w:rPr>
                <w:noProof/>
                <w:webHidden/>
                <w:sz w:val="28"/>
              </w:rPr>
              <w:tab/>
            </w:r>
            <w:r w:rsidRPr="001F5A7D">
              <w:rPr>
                <w:noProof/>
                <w:webHidden/>
                <w:sz w:val="28"/>
              </w:rPr>
              <w:fldChar w:fldCharType="begin"/>
            </w:r>
            <w:r w:rsidR="00FE0B89" w:rsidRPr="001F5A7D">
              <w:rPr>
                <w:noProof/>
                <w:webHidden/>
                <w:sz w:val="28"/>
              </w:rPr>
              <w:instrText xml:space="preserve"> PAGEREF _Toc434577064 \h </w:instrText>
            </w:r>
            <w:r w:rsidRPr="001F5A7D">
              <w:rPr>
                <w:noProof/>
                <w:webHidden/>
                <w:sz w:val="28"/>
              </w:rPr>
            </w:r>
            <w:r w:rsidRPr="001F5A7D">
              <w:rPr>
                <w:noProof/>
                <w:webHidden/>
                <w:sz w:val="28"/>
              </w:rPr>
              <w:fldChar w:fldCharType="separate"/>
            </w:r>
            <w:r w:rsidR="008D0377">
              <w:rPr>
                <w:noProof/>
                <w:webHidden/>
                <w:sz w:val="28"/>
              </w:rPr>
              <w:t>12</w:t>
            </w:r>
            <w:r w:rsidRPr="001F5A7D">
              <w:rPr>
                <w:noProof/>
                <w:webHidden/>
                <w:sz w:val="28"/>
              </w:rPr>
              <w:fldChar w:fldCharType="end"/>
            </w:r>
          </w:hyperlink>
        </w:p>
        <w:p w:rsidR="000A6F86" w:rsidRPr="001F5A7D" w:rsidRDefault="00445A44">
          <w:pPr>
            <w:rPr>
              <w:sz w:val="28"/>
            </w:rPr>
          </w:pPr>
          <w:r w:rsidRPr="001F5A7D">
            <w:rPr>
              <w:b/>
              <w:bCs/>
              <w:noProof/>
              <w:sz w:val="28"/>
            </w:rPr>
            <w:fldChar w:fldCharType="end"/>
          </w:r>
        </w:p>
      </w:sdtContent>
    </w:sdt>
    <w:p w:rsidR="000A6F86" w:rsidRPr="001F5A7D" w:rsidRDefault="000A6F86" w:rsidP="00447791">
      <w:pPr>
        <w:ind w:firstLine="567"/>
        <w:jc w:val="both"/>
        <w:rPr>
          <w:color w:val="000000"/>
          <w:sz w:val="32"/>
          <w:szCs w:val="28"/>
        </w:rPr>
      </w:pPr>
    </w:p>
    <w:p w:rsidR="000A6F86" w:rsidRDefault="000A6F86" w:rsidP="00447791">
      <w:pPr>
        <w:ind w:firstLine="567"/>
        <w:jc w:val="both"/>
        <w:rPr>
          <w:color w:val="000000"/>
          <w:sz w:val="28"/>
          <w:szCs w:val="28"/>
        </w:rPr>
      </w:pPr>
    </w:p>
    <w:p w:rsidR="000A6F86" w:rsidRDefault="000A6F86" w:rsidP="00447791">
      <w:pPr>
        <w:ind w:firstLine="567"/>
        <w:jc w:val="both"/>
        <w:rPr>
          <w:color w:val="000000"/>
          <w:sz w:val="28"/>
          <w:szCs w:val="28"/>
        </w:rPr>
      </w:pPr>
    </w:p>
    <w:p w:rsidR="000A6F86" w:rsidRDefault="000A6F86" w:rsidP="00447791">
      <w:pPr>
        <w:ind w:firstLine="567"/>
        <w:jc w:val="both"/>
        <w:rPr>
          <w:color w:val="000000"/>
          <w:sz w:val="28"/>
          <w:szCs w:val="28"/>
        </w:rPr>
      </w:pPr>
    </w:p>
    <w:p w:rsidR="000A6F86" w:rsidRDefault="000A6F86" w:rsidP="00447791">
      <w:pPr>
        <w:ind w:firstLine="567"/>
        <w:jc w:val="both"/>
        <w:rPr>
          <w:color w:val="000000"/>
          <w:sz w:val="28"/>
          <w:szCs w:val="28"/>
        </w:rPr>
      </w:pPr>
    </w:p>
    <w:p w:rsidR="000A6F86" w:rsidRDefault="000A6F86" w:rsidP="00447791">
      <w:pPr>
        <w:ind w:firstLine="567"/>
        <w:jc w:val="both"/>
        <w:rPr>
          <w:color w:val="000000"/>
          <w:sz w:val="28"/>
          <w:szCs w:val="28"/>
        </w:rPr>
      </w:pPr>
    </w:p>
    <w:p w:rsidR="000A6F86" w:rsidRDefault="000A6F86" w:rsidP="00447791">
      <w:pPr>
        <w:ind w:firstLine="567"/>
        <w:jc w:val="both"/>
        <w:rPr>
          <w:color w:val="000000"/>
          <w:sz w:val="28"/>
          <w:szCs w:val="28"/>
        </w:rPr>
      </w:pPr>
    </w:p>
    <w:p w:rsidR="000A6F86" w:rsidRDefault="000A6F86" w:rsidP="00447791">
      <w:pPr>
        <w:ind w:firstLine="567"/>
        <w:jc w:val="both"/>
        <w:rPr>
          <w:color w:val="000000"/>
          <w:sz w:val="28"/>
          <w:szCs w:val="28"/>
        </w:rPr>
      </w:pPr>
    </w:p>
    <w:p w:rsidR="000A6F86" w:rsidRDefault="000A6F86" w:rsidP="00447791">
      <w:pPr>
        <w:ind w:firstLine="567"/>
        <w:jc w:val="both"/>
        <w:rPr>
          <w:color w:val="000000"/>
          <w:sz w:val="28"/>
          <w:szCs w:val="28"/>
        </w:rPr>
      </w:pPr>
    </w:p>
    <w:p w:rsidR="000A6F86" w:rsidRDefault="000A6F86" w:rsidP="00447791">
      <w:pPr>
        <w:ind w:firstLine="567"/>
        <w:jc w:val="both"/>
        <w:rPr>
          <w:color w:val="000000"/>
          <w:sz w:val="28"/>
          <w:szCs w:val="28"/>
        </w:rPr>
      </w:pPr>
    </w:p>
    <w:p w:rsidR="000A6F86" w:rsidRDefault="000A6F86" w:rsidP="00447791">
      <w:pPr>
        <w:ind w:firstLine="567"/>
        <w:jc w:val="both"/>
        <w:rPr>
          <w:color w:val="000000"/>
          <w:sz w:val="28"/>
          <w:szCs w:val="28"/>
        </w:rPr>
      </w:pPr>
    </w:p>
    <w:p w:rsidR="000A6F86" w:rsidRDefault="000A6F86" w:rsidP="00447791">
      <w:pPr>
        <w:ind w:firstLine="567"/>
        <w:jc w:val="both"/>
        <w:rPr>
          <w:color w:val="000000"/>
          <w:sz w:val="28"/>
          <w:szCs w:val="28"/>
        </w:rPr>
      </w:pPr>
    </w:p>
    <w:p w:rsidR="00AE1850" w:rsidRDefault="00AE1850" w:rsidP="00FE0B89">
      <w:pPr>
        <w:pStyle w:val="1"/>
        <w:rPr>
          <w:color w:val="000000"/>
        </w:rPr>
      </w:pPr>
      <w:bookmarkStart w:id="1" w:name="_Toc434577049"/>
    </w:p>
    <w:p w:rsidR="00AE1850" w:rsidRDefault="00AE1850" w:rsidP="00AE1850"/>
    <w:p w:rsidR="00AE1850" w:rsidRDefault="00AE1850" w:rsidP="00AE1850"/>
    <w:p w:rsidR="00AE1850" w:rsidRDefault="00AE1850" w:rsidP="00AE1850"/>
    <w:p w:rsidR="00AE1850" w:rsidRDefault="00AE1850" w:rsidP="00AE1850"/>
    <w:p w:rsidR="00107C1F" w:rsidRDefault="00107C1F" w:rsidP="00A3533F">
      <w:pPr>
        <w:pStyle w:val="1"/>
        <w:spacing w:before="0" w:after="60"/>
        <w:jc w:val="center"/>
        <w:rPr>
          <w:rFonts w:ascii="Times New Roman" w:eastAsia="Times New Roman" w:hAnsi="Times New Roman" w:cs="Times New Roman"/>
          <w:b w:val="0"/>
          <w:bCs w:val="0"/>
          <w:color w:val="auto"/>
          <w:sz w:val="24"/>
          <w:szCs w:val="24"/>
        </w:rPr>
      </w:pPr>
    </w:p>
    <w:p w:rsidR="00107C1F" w:rsidRPr="00107C1F" w:rsidRDefault="00107C1F" w:rsidP="00107C1F"/>
    <w:p w:rsidR="00A3533F" w:rsidRPr="00D37390" w:rsidRDefault="000A6F86" w:rsidP="003558F7">
      <w:pPr>
        <w:pStyle w:val="1"/>
        <w:spacing w:before="0" w:after="60"/>
        <w:jc w:val="center"/>
        <w:rPr>
          <w:rFonts w:ascii="Times New Roman" w:hAnsi="Times New Roman" w:cs="Times New Roman"/>
          <w:color w:val="000000"/>
        </w:rPr>
      </w:pPr>
      <w:r w:rsidRPr="00D37390">
        <w:rPr>
          <w:rFonts w:ascii="Times New Roman" w:hAnsi="Times New Roman" w:cs="Times New Roman"/>
          <w:color w:val="000000"/>
        </w:rPr>
        <w:lastRenderedPageBreak/>
        <w:t>Введение</w:t>
      </w:r>
      <w:bookmarkEnd w:id="1"/>
    </w:p>
    <w:p w:rsidR="00A3533F" w:rsidRDefault="00A3533F" w:rsidP="003558F7"/>
    <w:p w:rsidR="00A3533F" w:rsidRDefault="00A3533F" w:rsidP="003558F7"/>
    <w:p w:rsidR="00A3533F" w:rsidRPr="00A3533F" w:rsidRDefault="00A3533F" w:rsidP="003558F7"/>
    <w:p w:rsidR="00772F9A" w:rsidRPr="004E247A" w:rsidRDefault="00772F9A" w:rsidP="003558F7">
      <w:pPr>
        <w:ind w:firstLine="567"/>
        <w:jc w:val="both"/>
        <w:rPr>
          <w:color w:val="000000"/>
          <w:sz w:val="28"/>
          <w:szCs w:val="28"/>
        </w:rPr>
      </w:pPr>
      <w:r w:rsidRPr="004E247A">
        <w:rPr>
          <w:color w:val="000000"/>
          <w:sz w:val="28"/>
          <w:szCs w:val="28"/>
        </w:rPr>
        <w:t>Тема Великой Отечественной войны безгранична, потому</w:t>
      </w:r>
      <w:r w:rsidR="00887051" w:rsidRPr="004E247A">
        <w:rPr>
          <w:color w:val="000000"/>
          <w:sz w:val="28"/>
          <w:szCs w:val="28"/>
        </w:rPr>
        <w:t xml:space="preserve"> </w:t>
      </w:r>
      <w:r w:rsidRPr="004E247A">
        <w:rPr>
          <w:color w:val="000000"/>
          <w:sz w:val="28"/>
          <w:szCs w:val="28"/>
        </w:rPr>
        <w:t>что на уровне судьбы воина,</w:t>
      </w:r>
      <w:r w:rsidR="00887051" w:rsidRPr="004E247A">
        <w:rPr>
          <w:color w:val="000000"/>
          <w:sz w:val="28"/>
          <w:szCs w:val="28"/>
        </w:rPr>
        <w:t xml:space="preserve"> </w:t>
      </w:r>
      <w:r w:rsidRPr="004E247A">
        <w:rPr>
          <w:color w:val="000000"/>
          <w:sz w:val="28"/>
          <w:szCs w:val="28"/>
        </w:rPr>
        <w:t>солдата – война своя, особая,</w:t>
      </w:r>
      <w:r w:rsidR="00887051" w:rsidRPr="004E247A">
        <w:rPr>
          <w:color w:val="000000"/>
          <w:sz w:val="28"/>
          <w:szCs w:val="28"/>
        </w:rPr>
        <w:t xml:space="preserve"> </w:t>
      </w:r>
      <w:r w:rsidRPr="004E247A">
        <w:rPr>
          <w:color w:val="000000"/>
          <w:sz w:val="28"/>
          <w:szCs w:val="28"/>
        </w:rPr>
        <w:t>индивидуальная…</w:t>
      </w:r>
    </w:p>
    <w:p w:rsidR="00447791" w:rsidRPr="004E247A" w:rsidRDefault="00772F9A" w:rsidP="003558F7">
      <w:pPr>
        <w:ind w:firstLine="567"/>
        <w:jc w:val="both"/>
        <w:rPr>
          <w:color w:val="000000"/>
          <w:sz w:val="28"/>
          <w:szCs w:val="28"/>
        </w:rPr>
      </w:pPr>
      <w:r w:rsidRPr="004E247A">
        <w:rPr>
          <w:color w:val="000000"/>
          <w:sz w:val="28"/>
          <w:szCs w:val="28"/>
        </w:rPr>
        <w:t>В недрах истории войны есть пласт, который позволительно изучать очень деликатно. Это</w:t>
      </w:r>
      <w:r w:rsidR="00FE0B89" w:rsidRPr="004E247A">
        <w:rPr>
          <w:color w:val="000000"/>
          <w:sz w:val="28"/>
          <w:szCs w:val="28"/>
        </w:rPr>
        <w:t xml:space="preserve"> </w:t>
      </w:r>
      <w:r w:rsidRPr="004E247A">
        <w:rPr>
          <w:color w:val="000000"/>
          <w:sz w:val="28"/>
          <w:szCs w:val="28"/>
        </w:rPr>
        <w:t xml:space="preserve">– фронтовые письма и дневники. </w:t>
      </w:r>
      <w:r w:rsidR="00447791" w:rsidRPr="004E247A">
        <w:rPr>
          <w:color w:val="000000"/>
          <w:sz w:val="28"/>
          <w:szCs w:val="28"/>
        </w:rPr>
        <w:t xml:space="preserve">О том, что переживали </w:t>
      </w:r>
      <w:r w:rsidR="00887051" w:rsidRPr="004E247A">
        <w:rPr>
          <w:color w:val="000000"/>
          <w:sz w:val="28"/>
          <w:szCs w:val="28"/>
        </w:rPr>
        <w:t>люди</w:t>
      </w:r>
      <w:r w:rsidR="00447791" w:rsidRPr="004E247A">
        <w:rPr>
          <w:color w:val="000000"/>
          <w:sz w:val="28"/>
          <w:szCs w:val="28"/>
        </w:rPr>
        <w:t>,</w:t>
      </w:r>
      <w:r w:rsidR="00887051" w:rsidRPr="004E247A">
        <w:rPr>
          <w:color w:val="000000"/>
          <w:sz w:val="28"/>
          <w:szCs w:val="28"/>
        </w:rPr>
        <w:t xml:space="preserve"> что</w:t>
      </w:r>
      <w:r w:rsidR="00447791" w:rsidRPr="004E247A">
        <w:rPr>
          <w:color w:val="000000"/>
          <w:sz w:val="28"/>
          <w:szCs w:val="28"/>
        </w:rPr>
        <w:t xml:space="preserve"> чувствовали, с какими огорчениями, заботами и радостями встречались, – «говорят» нам письма военного времени. Это были письма, строки которых опалены войной, в них была вся душа их авторов. </w:t>
      </w:r>
    </w:p>
    <w:p w:rsidR="00447791" w:rsidRPr="004E247A" w:rsidRDefault="00447791" w:rsidP="003558F7">
      <w:pPr>
        <w:ind w:firstLine="567"/>
        <w:jc w:val="both"/>
        <w:rPr>
          <w:sz w:val="28"/>
          <w:szCs w:val="28"/>
        </w:rPr>
      </w:pPr>
      <w:r w:rsidRPr="004E247A">
        <w:rPr>
          <w:sz w:val="28"/>
          <w:szCs w:val="28"/>
        </w:rPr>
        <w:t>В нашей семье тоже хранились письма  с фронта, которые писал мой</w:t>
      </w:r>
      <w:r w:rsidR="00CA4092" w:rsidRPr="004E247A">
        <w:rPr>
          <w:sz w:val="28"/>
          <w:szCs w:val="28"/>
        </w:rPr>
        <w:t xml:space="preserve"> прадед Алексей </w:t>
      </w:r>
      <w:r w:rsidR="00EA7109" w:rsidRPr="004E247A">
        <w:rPr>
          <w:sz w:val="28"/>
          <w:szCs w:val="28"/>
        </w:rPr>
        <w:t xml:space="preserve">Александрович </w:t>
      </w:r>
      <w:r w:rsidR="00CA4092" w:rsidRPr="004E247A">
        <w:rPr>
          <w:sz w:val="28"/>
          <w:szCs w:val="28"/>
        </w:rPr>
        <w:t>Урюпин</w:t>
      </w:r>
      <w:r w:rsidR="00141821" w:rsidRPr="004E247A">
        <w:rPr>
          <w:sz w:val="28"/>
          <w:szCs w:val="28"/>
        </w:rPr>
        <w:t xml:space="preserve"> (см. приложение 1)</w:t>
      </w:r>
      <w:r w:rsidRPr="004E247A">
        <w:rPr>
          <w:sz w:val="28"/>
          <w:szCs w:val="28"/>
        </w:rPr>
        <w:t xml:space="preserve">. Но, к сожалению, до нашего времени сохранились три из них. Когда в музей попали письма  с фронта Ивана </w:t>
      </w:r>
      <w:r w:rsidR="00D52F9E" w:rsidRPr="004E247A">
        <w:rPr>
          <w:sz w:val="28"/>
          <w:szCs w:val="28"/>
        </w:rPr>
        <w:t xml:space="preserve">Ивановича </w:t>
      </w:r>
      <w:r w:rsidRPr="004E247A">
        <w:rPr>
          <w:sz w:val="28"/>
          <w:szCs w:val="28"/>
        </w:rPr>
        <w:t xml:space="preserve">Демченко, мне захотелось </w:t>
      </w:r>
      <w:r w:rsidR="00887051" w:rsidRPr="004E247A">
        <w:rPr>
          <w:sz w:val="28"/>
          <w:szCs w:val="28"/>
        </w:rPr>
        <w:t>изучить</w:t>
      </w:r>
      <w:r w:rsidRPr="004E247A">
        <w:rPr>
          <w:sz w:val="28"/>
          <w:szCs w:val="28"/>
        </w:rPr>
        <w:t xml:space="preserve"> </w:t>
      </w:r>
      <w:r w:rsidR="003A54DF" w:rsidRPr="004E247A">
        <w:rPr>
          <w:sz w:val="28"/>
          <w:szCs w:val="28"/>
        </w:rPr>
        <w:t xml:space="preserve"> тему шире,  взглянуть и</w:t>
      </w:r>
      <w:r w:rsidRPr="004E247A">
        <w:rPr>
          <w:sz w:val="28"/>
          <w:szCs w:val="28"/>
        </w:rPr>
        <w:t xml:space="preserve"> проанализировать письма  с точки зрения</w:t>
      </w:r>
      <w:r w:rsidR="007120D8" w:rsidRPr="004E247A">
        <w:rPr>
          <w:sz w:val="28"/>
          <w:szCs w:val="28"/>
        </w:rPr>
        <w:t xml:space="preserve"> судеб людей.</w:t>
      </w:r>
    </w:p>
    <w:p w:rsidR="009B30BC" w:rsidRPr="004E247A" w:rsidRDefault="00C611B6" w:rsidP="003558F7">
      <w:pPr>
        <w:ind w:firstLine="567"/>
        <w:jc w:val="both"/>
        <w:rPr>
          <w:rFonts w:cs="Arial"/>
          <w:sz w:val="28"/>
          <w:szCs w:val="28"/>
        </w:rPr>
      </w:pPr>
      <w:r w:rsidRPr="004E247A">
        <w:rPr>
          <w:rFonts w:cs="Arial"/>
          <w:sz w:val="28"/>
          <w:szCs w:val="28"/>
        </w:rPr>
        <w:t>Я решила внести свой маленький вклад в дело увековечения памяти тех, кто завоевал для нас мир и счастье сегодняшнего дня.</w:t>
      </w:r>
      <w:r w:rsidR="009B30BC" w:rsidRPr="004E247A">
        <w:rPr>
          <w:color w:val="000000"/>
          <w:sz w:val="28"/>
          <w:szCs w:val="28"/>
        </w:rPr>
        <w:t xml:space="preserve"> Сегодня </w:t>
      </w:r>
      <w:r w:rsidR="007F02A7" w:rsidRPr="004E247A">
        <w:rPr>
          <w:color w:val="000000"/>
          <w:sz w:val="28"/>
          <w:szCs w:val="28"/>
        </w:rPr>
        <w:t>б</w:t>
      </w:r>
      <w:r w:rsidR="009B30BC" w:rsidRPr="004E247A">
        <w:rPr>
          <w:color w:val="000000"/>
          <w:sz w:val="28"/>
          <w:szCs w:val="28"/>
        </w:rPr>
        <w:t>лагодаря применению новых технологий создаются свободные электронные библиотеки</w:t>
      </w:r>
      <w:r w:rsidR="00004458" w:rsidRPr="004E247A">
        <w:rPr>
          <w:color w:val="000000"/>
          <w:sz w:val="28"/>
          <w:szCs w:val="28"/>
        </w:rPr>
        <w:t xml:space="preserve"> с</w:t>
      </w:r>
      <w:r w:rsidR="009B30BC" w:rsidRPr="004E247A">
        <w:rPr>
          <w:color w:val="000000"/>
          <w:sz w:val="28"/>
          <w:szCs w:val="28"/>
        </w:rPr>
        <w:t xml:space="preserve"> информаци</w:t>
      </w:r>
      <w:r w:rsidR="00004458" w:rsidRPr="004E247A">
        <w:rPr>
          <w:color w:val="000000"/>
          <w:sz w:val="28"/>
          <w:szCs w:val="28"/>
        </w:rPr>
        <w:t>ей</w:t>
      </w:r>
      <w:r w:rsidR="009B30BC" w:rsidRPr="004E247A">
        <w:rPr>
          <w:color w:val="000000"/>
          <w:sz w:val="28"/>
          <w:szCs w:val="28"/>
        </w:rPr>
        <w:t xml:space="preserve"> об ушедших на фронт</w:t>
      </w:r>
      <w:r w:rsidR="00004458" w:rsidRPr="004E247A">
        <w:rPr>
          <w:color w:val="000000"/>
          <w:sz w:val="28"/>
          <w:szCs w:val="28"/>
        </w:rPr>
        <w:t>. Н</w:t>
      </w:r>
      <w:r w:rsidR="009B30BC" w:rsidRPr="004E247A">
        <w:rPr>
          <w:color w:val="000000"/>
          <w:sz w:val="28"/>
          <w:szCs w:val="28"/>
        </w:rPr>
        <w:t>а сайте</w:t>
      </w:r>
      <w:r w:rsidR="009B30BC" w:rsidRPr="004E247A">
        <w:rPr>
          <w:sz w:val="28"/>
          <w:szCs w:val="28"/>
        </w:rPr>
        <w:t xml:space="preserve"> </w:t>
      </w:r>
      <w:r w:rsidR="00B22280" w:rsidRPr="004E247A">
        <w:rPr>
          <w:sz w:val="28"/>
          <w:szCs w:val="28"/>
        </w:rPr>
        <w:t xml:space="preserve">ОБД Мемориал найден материал о </w:t>
      </w:r>
      <w:r w:rsidR="00141821" w:rsidRPr="004E247A">
        <w:rPr>
          <w:sz w:val="28"/>
          <w:szCs w:val="28"/>
        </w:rPr>
        <w:t>Николае Семеновиче</w:t>
      </w:r>
      <w:r w:rsidR="00B22280" w:rsidRPr="004E247A">
        <w:rPr>
          <w:sz w:val="28"/>
          <w:szCs w:val="28"/>
        </w:rPr>
        <w:t xml:space="preserve"> Урюпине</w:t>
      </w:r>
      <w:r w:rsidR="00141821" w:rsidRPr="004E247A">
        <w:rPr>
          <w:sz w:val="28"/>
          <w:szCs w:val="28"/>
        </w:rPr>
        <w:t>, моем прадедушке по л</w:t>
      </w:r>
      <w:r w:rsidR="00B22280" w:rsidRPr="004E247A">
        <w:rPr>
          <w:sz w:val="28"/>
          <w:szCs w:val="28"/>
        </w:rPr>
        <w:t xml:space="preserve">инии мамы (см. приложение 2), об </w:t>
      </w:r>
      <w:r w:rsidR="00141821" w:rsidRPr="004E247A">
        <w:rPr>
          <w:sz w:val="28"/>
          <w:szCs w:val="28"/>
        </w:rPr>
        <w:t>Иване Максимовиче</w:t>
      </w:r>
      <w:r w:rsidR="00B22280" w:rsidRPr="004E247A">
        <w:rPr>
          <w:sz w:val="28"/>
          <w:szCs w:val="28"/>
        </w:rPr>
        <w:t xml:space="preserve"> Романове</w:t>
      </w:r>
      <w:r w:rsidR="00141821" w:rsidRPr="004E247A">
        <w:rPr>
          <w:sz w:val="28"/>
          <w:szCs w:val="28"/>
        </w:rPr>
        <w:t>, прадедушке по линии папы (см. приложение 3)</w:t>
      </w:r>
      <w:r w:rsidR="00004458" w:rsidRPr="004E247A">
        <w:rPr>
          <w:sz w:val="28"/>
          <w:szCs w:val="28"/>
        </w:rPr>
        <w:t xml:space="preserve">. </w:t>
      </w:r>
      <w:r w:rsidR="00141821" w:rsidRPr="004E247A">
        <w:rPr>
          <w:sz w:val="28"/>
          <w:szCs w:val="28"/>
        </w:rPr>
        <w:t xml:space="preserve"> </w:t>
      </w:r>
      <w:r w:rsidR="00004458" w:rsidRPr="004E247A">
        <w:rPr>
          <w:sz w:val="28"/>
          <w:szCs w:val="28"/>
        </w:rPr>
        <w:t xml:space="preserve">На сайте </w:t>
      </w:r>
      <w:hyperlink r:id="rId8" w:history="1">
        <w:r w:rsidR="009B30BC" w:rsidRPr="004E247A">
          <w:rPr>
            <w:rStyle w:val="a3"/>
            <w:color w:val="000000" w:themeColor="text1"/>
            <w:sz w:val="28"/>
            <w:szCs w:val="28"/>
            <w:u w:val="none"/>
          </w:rPr>
          <w:t>www.Народ</w:t>
        </w:r>
      </w:hyperlink>
      <w:r w:rsidR="001045D7">
        <w:rPr>
          <w:color w:val="000000"/>
          <w:sz w:val="28"/>
          <w:szCs w:val="28"/>
        </w:rPr>
        <w:t xml:space="preserve"> Победы.</w:t>
      </w:r>
      <w:r w:rsidR="009B30BC" w:rsidRPr="004E247A">
        <w:rPr>
          <w:color w:val="000000"/>
          <w:sz w:val="28"/>
          <w:szCs w:val="28"/>
        </w:rPr>
        <w:t xml:space="preserve">ru </w:t>
      </w:r>
      <w:r w:rsidR="00004458" w:rsidRPr="004E247A">
        <w:rPr>
          <w:color w:val="000000"/>
          <w:sz w:val="28"/>
          <w:szCs w:val="28"/>
        </w:rPr>
        <w:t>есть</w:t>
      </w:r>
      <w:r w:rsidR="009B30BC" w:rsidRPr="004E247A">
        <w:rPr>
          <w:color w:val="000000"/>
          <w:sz w:val="28"/>
          <w:szCs w:val="28"/>
        </w:rPr>
        <w:t xml:space="preserve"> сведения о моём прадедушке </w:t>
      </w:r>
      <w:r w:rsidR="00FE0B89" w:rsidRPr="004E247A">
        <w:rPr>
          <w:color w:val="000000"/>
          <w:sz w:val="28"/>
          <w:szCs w:val="28"/>
        </w:rPr>
        <w:t>Михаиле Лаврентьевиче</w:t>
      </w:r>
      <w:r w:rsidR="00004458" w:rsidRPr="004E247A">
        <w:rPr>
          <w:color w:val="000000"/>
          <w:sz w:val="28"/>
          <w:szCs w:val="28"/>
        </w:rPr>
        <w:t xml:space="preserve"> </w:t>
      </w:r>
      <w:r w:rsidR="00B22280" w:rsidRPr="004E247A">
        <w:rPr>
          <w:color w:val="000000"/>
          <w:sz w:val="28"/>
          <w:szCs w:val="28"/>
        </w:rPr>
        <w:t>Попове</w:t>
      </w:r>
      <w:r w:rsidR="005D69BC" w:rsidRPr="004E247A">
        <w:rPr>
          <w:color w:val="000000"/>
          <w:sz w:val="28"/>
          <w:szCs w:val="28"/>
        </w:rPr>
        <w:t xml:space="preserve"> </w:t>
      </w:r>
      <w:r w:rsidR="00004458" w:rsidRPr="004E247A">
        <w:rPr>
          <w:color w:val="000000"/>
          <w:sz w:val="28"/>
          <w:szCs w:val="28"/>
        </w:rPr>
        <w:t>(см. приложение 4)</w:t>
      </w:r>
      <w:r w:rsidR="009B30BC" w:rsidRPr="004E247A">
        <w:rPr>
          <w:color w:val="000000"/>
          <w:sz w:val="28"/>
          <w:szCs w:val="28"/>
        </w:rPr>
        <w:t>.</w:t>
      </w:r>
    </w:p>
    <w:p w:rsidR="005D69BC" w:rsidRPr="004E247A" w:rsidRDefault="00C74227" w:rsidP="003558F7">
      <w:pPr>
        <w:ind w:firstLine="567"/>
        <w:jc w:val="both"/>
        <w:rPr>
          <w:color w:val="000000"/>
          <w:sz w:val="28"/>
          <w:szCs w:val="28"/>
        </w:rPr>
      </w:pPr>
      <w:r w:rsidRPr="004E247A">
        <w:rPr>
          <w:color w:val="000000"/>
          <w:sz w:val="28"/>
          <w:szCs w:val="28"/>
        </w:rPr>
        <w:t>Всего в годы Великой Отечественной войны в армию было призвано 34,5 млн. человек, безвозвратные потери военнослужащих, по официальным данным, состави</w:t>
      </w:r>
      <w:r w:rsidR="00887051" w:rsidRPr="004E247A">
        <w:rPr>
          <w:color w:val="000000"/>
          <w:sz w:val="28"/>
          <w:szCs w:val="28"/>
        </w:rPr>
        <w:t>ли более 8 млн. 668 тыс. воинов</w:t>
      </w:r>
      <w:r w:rsidRPr="004E247A">
        <w:rPr>
          <w:color w:val="000000"/>
          <w:sz w:val="28"/>
          <w:szCs w:val="28"/>
        </w:rPr>
        <w:t>.  Их письма и дневники позволяют хотя бы частично и  ненадолго прикоснуться к их внутреннему миру</w:t>
      </w:r>
      <w:r w:rsidR="002624ED" w:rsidRPr="004E247A">
        <w:rPr>
          <w:color w:val="000000"/>
          <w:sz w:val="28"/>
          <w:szCs w:val="28"/>
        </w:rPr>
        <w:t>, узнать об их судьбе.</w:t>
      </w:r>
      <w:bookmarkStart w:id="2" w:name="_Toc434577050"/>
    </w:p>
    <w:p w:rsidR="003A54DF" w:rsidRPr="004E247A" w:rsidRDefault="003A54DF" w:rsidP="003558F7">
      <w:pPr>
        <w:jc w:val="both"/>
        <w:rPr>
          <w:b/>
          <w:sz w:val="28"/>
          <w:szCs w:val="28"/>
        </w:rPr>
      </w:pPr>
      <w:r w:rsidRPr="004E247A">
        <w:rPr>
          <w:b/>
          <w:sz w:val="28"/>
          <w:szCs w:val="28"/>
        </w:rPr>
        <w:t>Цель работы:</w:t>
      </w:r>
      <w:bookmarkEnd w:id="2"/>
    </w:p>
    <w:p w:rsidR="005D69BC" w:rsidRPr="004E247A" w:rsidRDefault="007120D8" w:rsidP="003558F7">
      <w:pPr>
        <w:spacing w:after="48"/>
        <w:ind w:firstLine="567"/>
        <w:jc w:val="both"/>
        <w:rPr>
          <w:sz w:val="28"/>
          <w:szCs w:val="28"/>
        </w:rPr>
      </w:pPr>
      <w:r w:rsidRPr="004E247A">
        <w:rPr>
          <w:sz w:val="28"/>
          <w:szCs w:val="28"/>
        </w:rPr>
        <w:t>Изучение</w:t>
      </w:r>
      <w:r w:rsidR="005E3C05" w:rsidRPr="004E247A">
        <w:rPr>
          <w:sz w:val="28"/>
          <w:szCs w:val="28"/>
        </w:rPr>
        <w:t xml:space="preserve"> и сбор материала о </w:t>
      </w:r>
      <w:r w:rsidRPr="004E247A">
        <w:rPr>
          <w:sz w:val="28"/>
          <w:szCs w:val="28"/>
        </w:rPr>
        <w:t xml:space="preserve"> суд</w:t>
      </w:r>
      <w:r w:rsidR="005E3C05" w:rsidRPr="004E247A">
        <w:rPr>
          <w:sz w:val="28"/>
          <w:szCs w:val="28"/>
        </w:rPr>
        <w:t>ьбах</w:t>
      </w:r>
      <w:r w:rsidRPr="004E247A">
        <w:rPr>
          <w:sz w:val="28"/>
          <w:szCs w:val="28"/>
        </w:rPr>
        <w:t xml:space="preserve"> людей в</w:t>
      </w:r>
      <w:r w:rsidR="0061236F" w:rsidRPr="004E247A">
        <w:rPr>
          <w:sz w:val="28"/>
          <w:szCs w:val="28"/>
        </w:rPr>
        <w:t xml:space="preserve"> </w:t>
      </w:r>
      <w:r w:rsidRPr="004E247A">
        <w:rPr>
          <w:sz w:val="28"/>
          <w:szCs w:val="28"/>
        </w:rPr>
        <w:t>годы войны по дневникам А.</w:t>
      </w:r>
      <w:r w:rsidR="005D69BC" w:rsidRPr="004E247A">
        <w:rPr>
          <w:sz w:val="28"/>
          <w:szCs w:val="28"/>
        </w:rPr>
        <w:t xml:space="preserve"> </w:t>
      </w:r>
      <w:r w:rsidRPr="004E247A">
        <w:rPr>
          <w:sz w:val="28"/>
          <w:szCs w:val="28"/>
        </w:rPr>
        <w:t>А.</w:t>
      </w:r>
      <w:r w:rsidR="005D69BC" w:rsidRPr="004E247A">
        <w:rPr>
          <w:sz w:val="28"/>
          <w:szCs w:val="28"/>
        </w:rPr>
        <w:t xml:space="preserve"> </w:t>
      </w:r>
      <w:r w:rsidRPr="004E247A">
        <w:rPr>
          <w:sz w:val="28"/>
          <w:szCs w:val="28"/>
        </w:rPr>
        <w:t>Меньшиковой и пис</w:t>
      </w:r>
      <w:r w:rsidR="000F1C7F">
        <w:rPr>
          <w:sz w:val="28"/>
          <w:szCs w:val="28"/>
        </w:rPr>
        <w:t>ьмам</w:t>
      </w:r>
      <w:r w:rsidRPr="004E247A">
        <w:rPr>
          <w:sz w:val="28"/>
          <w:szCs w:val="28"/>
        </w:rPr>
        <w:t xml:space="preserve"> с фронта И.</w:t>
      </w:r>
      <w:r w:rsidR="005D69BC" w:rsidRPr="004E247A">
        <w:rPr>
          <w:sz w:val="28"/>
          <w:szCs w:val="28"/>
        </w:rPr>
        <w:t xml:space="preserve"> </w:t>
      </w:r>
      <w:r w:rsidRPr="004E247A">
        <w:rPr>
          <w:sz w:val="28"/>
          <w:szCs w:val="28"/>
        </w:rPr>
        <w:t>И.</w:t>
      </w:r>
      <w:r w:rsidR="005D69BC" w:rsidRPr="004E247A">
        <w:rPr>
          <w:sz w:val="28"/>
          <w:szCs w:val="28"/>
        </w:rPr>
        <w:t xml:space="preserve"> </w:t>
      </w:r>
      <w:r w:rsidRPr="004E247A">
        <w:rPr>
          <w:sz w:val="28"/>
          <w:szCs w:val="28"/>
        </w:rPr>
        <w:t>Демченко.</w:t>
      </w:r>
      <w:bookmarkStart w:id="3" w:name="_Toc434577051"/>
    </w:p>
    <w:p w:rsidR="00447791" w:rsidRPr="004E247A" w:rsidRDefault="00447791" w:rsidP="003558F7">
      <w:pPr>
        <w:spacing w:after="48"/>
        <w:jc w:val="both"/>
        <w:rPr>
          <w:b/>
          <w:sz w:val="28"/>
          <w:szCs w:val="28"/>
        </w:rPr>
      </w:pPr>
      <w:r w:rsidRPr="004E247A">
        <w:rPr>
          <w:b/>
          <w:sz w:val="28"/>
          <w:szCs w:val="28"/>
        </w:rPr>
        <w:t xml:space="preserve">Для </w:t>
      </w:r>
      <w:r w:rsidR="00A243D5" w:rsidRPr="004E247A">
        <w:rPr>
          <w:b/>
          <w:sz w:val="28"/>
          <w:szCs w:val="28"/>
        </w:rPr>
        <w:t>достиж</w:t>
      </w:r>
      <w:r w:rsidRPr="004E247A">
        <w:rPr>
          <w:b/>
          <w:sz w:val="28"/>
          <w:szCs w:val="28"/>
        </w:rPr>
        <w:t>ения цели поставлены следующие задачи:</w:t>
      </w:r>
      <w:bookmarkEnd w:id="3"/>
    </w:p>
    <w:p w:rsidR="003A54DF" w:rsidRPr="004E247A" w:rsidRDefault="003D2E71" w:rsidP="003558F7">
      <w:pPr>
        <w:pStyle w:val="ab"/>
        <w:numPr>
          <w:ilvl w:val="0"/>
          <w:numId w:val="10"/>
        </w:numPr>
        <w:tabs>
          <w:tab w:val="left" w:pos="490"/>
        </w:tabs>
        <w:spacing w:line="240" w:lineRule="auto"/>
        <w:ind w:left="142" w:hanging="142"/>
        <w:jc w:val="both"/>
        <w:rPr>
          <w:rFonts w:ascii="Times New Roman" w:hAnsi="Times New Roman" w:cs="Times New Roman"/>
          <w:sz w:val="28"/>
          <w:szCs w:val="28"/>
        </w:rPr>
      </w:pPr>
      <w:r>
        <w:rPr>
          <w:rFonts w:ascii="Times New Roman" w:hAnsi="Times New Roman" w:cs="Times New Roman"/>
          <w:sz w:val="28"/>
          <w:szCs w:val="28"/>
        </w:rPr>
        <w:t xml:space="preserve">  </w:t>
      </w:r>
      <w:r w:rsidR="008D36D7" w:rsidRPr="004E247A">
        <w:rPr>
          <w:rFonts w:ascii="Times New Roman" w:hAnsi="Times New Roman" w:cs="Times New Roman"/>
          <w:sz w:val="28"/>
          <w:szCs w:val="28"/>
        </w:rPr>
        <w:t>проанализировать</w:t>
      </w:r>
      <w:r w:rsidR="003A54DF" w:rsidRPr="004E247A">
        <w:rPr>
          <w:rFonts w:ascii="Times New Roman" w:hAnsi="Times New Roman" w:cs="Times New Roman"/>
          <w:sz w:val="28"/>
          <w:szCs w:val="28"/>
        </w:rPr>
        <w:t xml:space="preserve"> историю фронтовых писем и дневников и  особенности</w:t>
      </w:r>
      <w:r w:rsidR="008D36D7" w:rsidRPr="004E247A">
        <w:rPr>
          <w:rFonts w:ascii="Times New Roman" w:hAnsi="Times New Roman" w:cs="Times New Roman"/>
          <w:i/>
          <w:sz w:val="28"/>
          <w:szCs w:val="28"/>
        </w:rPr>
        <w:t xml:space="preserve"> </w:t>
      </w:r>
      <w:r w:rsidR="008D36D7" w:rsidRPr="004E247A">
        <w:rPr>
          <w:rFonts w:ascii="Times New Roman" w:hAnsi="Times New Roman" w:cs="Times New Roman"/>
          <w:sz w:val="28"/>
          <w:szCs w:val="28"/>
        </w:rPr>
        <w:t>их внешней формы</w:t>
      </w:r>
      <w:r w:rsidR="005D69BC" w:rsidRPr="004E247A">
        <w:rPr>
          <w:rFonts w:ascii="Times New Roman" w:hAnsi="Times New Roman" w:cs="Times New Roman"/>
          <w:sz w:val="28"/>
          <w:szCs w:val="28"/>
        </w:rPr>
        <w:t>;</w:t>
      </w:r>
    </w:p>
    <w:p w:rsidR="00A26ADF" w:rsidRPr="004E247A" w:rsidRDefault="003D2E71" w:rsidP="003558F7">
      <w:pPr>
        <w:pStyle w:val="ab"/>
        <w:numPr>
          <w:ilvl w:val="0"/>
          <w:numId w:val="10"/>
        </w:numPr>
        <w:spacing w:line="240" w:lineRule="auto"/>
        <w:ind w:hanging="113"/>
        <w:jc w:val="both"/>
        <w:rPr>
          <w:rFonts w:ascii="Times New Roman" w:hAnsi="Times New Roman" w:cs="Times New Roman"/>
          <w:sz w:val="28"/>
          <w:szCs w:val="28"/>
        </w:rPr>
      </w:pPr>
      <w:r>
        <w:rPr>
          <w:rFonts w:ascii="Times New Roman" w:hAnsi="Times New Roman" w:cs="Times New Roman"/>
          <w:sz w:val="28"/>
          <w:szCs w:val="28"/>
        </w:rPr>
        <w:t>и</w:t>
      </w:r>
      <w:r w:rsidR="00A26ADF" w:rsidRPr="004E247A">
        <w:rPr>
          <w:rFonts w:ascii="Times New Roman" w:hAnsi="Times New Roman" w:cs="Times New Roman"/>
          <w:sz w:val="28"/>
          <w:szCs w:val="28"/>
        </w:rPr>
        <w:t>зучить дневники</w:t>
      </w:r>
      <w:r w:rsidR="003A54DF" w:rsidRPr="004E247A">
        <w:rPr>
          <w:rFonts w:ascii="Times New Roman" w:hAnsi="Times New Roman" w:cs="Times New Roman"/>
          <w:sz w:val="28"/>
          <w:szCs w:val="28"/>
        </w:rPr>
        <w:t>,</w:t>
      </w:r>
      <w:r w:rsidR="00A26ADF" w:rsidRPr="004E247A">
        <w:rPr>
          <w:rFonts w:ascii="Times New Roman" w:hAnsi="Times New Roman" w:cs="Times New Roman"/>
          <w:sz w:val="28"/>
          <w:szCs w:val="28"/>
        </w:rPr>
        <w:t xml:space="preserve"> написанные  А.</w:t>
      </w:r>
      <w:r w:rsidR="005D69BC" w:rsidRPr="004E247A">
        <w:rPr>
          <w:rFonts w:ascii="Times New Roman" w:hAnsi="Times New Roman" w:cs="Times New Roman"/>
          <w:sz w:val="28"/>
          <w:szCs w:val="28"/>
        </w:rPr>
        <w:t xml:space="preserve"> </w:t>
      </w:r>
      <w:r w:rsidR="00A26ADF" w:rsidRPr="004E247A">
        <w:rPr>
          <w:rFonts w:ascii="Times New Roman" w:hAnsi="Times New Roman" w:cs="Times New Roman"/>
          <w:sz w:val="28"/>
          <w:szCs w:val="28"/>
        </w:rPr>
        <w:t xml:space="preserve">А. Меньшиковой и письма И.И. Демченко </w:t>
      </w:r>
      <w:r w:rsidR="003A54DF" w:rsidRPr="004E247A">
        <w:rPr>
          <w:rFonts w:ascii="Times New Roman" w:hAnsi="Times New Roman" w:cs="Times New Roman"/>
          <w:sz w:val="28"/>
          <w:szCs w:val="28"/>
        </w:rPr>
        <w:t>к А.</w:t>
      </w:r>
      <w:r w:rsidR="005D69BC" w:rsidRPr="004E247A">
        <w:rPr>
          <w:rFonts w:ascii="Times New Roman" w:hAnsi="Times New Roman" w:cs="Times New Roman"/>
          <w:sz w:val="28"/>
          <w:szCs w:val="28"/>
        </w:rPr>
        <w:t xml:space="preserve"> </w:t>
      </w:r>
      <w:r w:rsidR="003A54DF" w:rsidRPr="004E247A">
        <w:rPr>
          <w:rFonts w:ascii="Times New Roman" w:hAnsi="Times New Roman" w:cs="Times New Roman"/>
          <w:sz w:val="28"/>
          <w:szCs w:val="28"/>
        </w:rPr>
        <w:t>А.</w:t>
      </w:r>
      <w:r w:rsidR="005D69BC" w:rsidRPr="004E247A">
        <w:rPr>
          <w:rFonts w:ascii="Times New Roman" w:hAnsi="Times New Roman" w:cs="Times New Roman"/>
          <w:sz w:val="28"/>
          <w:szCs w:val="28"/>
        </w:rPr>
        <w:t xml:space="preserve"> </w:t>
      </w:r>
      <w:r w:rsidR="003A54DF" w:rsidRPr="004E247A">
        <w:rPr>
          <w:rFonts w:ascii="Times New Roman" w:hAnsi="Times New Roman" w:cs="Times New Roman"/>
          <w:sz w:val="28"/>
          <w:szCs w:val="28"/>
        </w:rPr>
        <w:t>Меньшиковой</w:t>
      </w:r>
      <w:r w:rsidR="00A26ADF" w:rsidRPr="004E247A">
        <w:rPr>
          <w:rFonts w:ascii="Times New Roman" w:hAnsi="Times New Roman" w:cs="Times New Roman"/>
          <w:sz w:val="28"/>
          <w:szCs w:val="28"/>
        </w:rPr>
        <w:t xml:space="preserve"> </w:t>
      </w:r>
      <w:r w:rsidR="008D36D7" w:rsidRPr="004E247A">
        <w:rPr>
          <w:rFonts w:ascii="Times New Roman" w:hAnsi="Times New Roman" w:cs="Times New Roman"/>
          <w:sz w:val="28"/>
          <w:szCs w:val="28"/>
        </w:rPr>
        <w:t>и выделить специфику отражения фронтовой жизни</w:t>
      </w:r>
      <w:r w:rsidR="005D69BC" w:rsidRPr="004E247A">
        <w:rPr>
          <w:rFonts w:ascii="Times New Roman" w:hAnsi="Times New Roman" w:cs="Times New Roman"/>
          <w:sz w:val="28"/>
          <w:szCs w:val="28"/>
        </w:rPr>
        <w:t>;</w:t>
      </w:r>
    </w:p>
    <w:p w:rsidR="00A26ADF" w:rsidRPr="004E247A" w:rsidRDefault="00A26ADF" w:rsidP="003558F7">
      <w:pPr>
        <w:pStyle w:val="ab"/>
        <w:numPr>
          <w:ilvl w:val="0"/>
          <w:numId w:val="10"/>
        </w:numPr>
        <w:spacing w:line="240" w:lineRule="auto"/>
        <w:ind w:left="142" w:hanging="142"/>
        <w:jc w:val="both"/>
        <w:rPr>
          <w:rFonts w:ascii="Times New Roman" w:hAnsi="Times New Roman" w:cs="Times New Roman"/>
          <w:sz w:val="28"/>
          <w:szCs w:val="28"/>
        </w:rPr>
      </w:pPr>
      <w:r w:rsidRPr="004E247A">
        <w:rPr>
          <w:rFonts w:ascii="Times New Roman" w:hAnsi="Times New Roman" w:cs="Times New Roman"/>
          <w:sz w:val="28"/>
          <w:szCs w:val="28"/>
        </w:rPr>
        <w:t>донести ныне живущим атмосферу военной жизни, чтобы мы, молодое поколение, помнили о своих истоках, о неразрывной связи времени, чтобы учились и брали пример со старших, помнили и не забывали, какую цену заплатили предшественн</w:t>
      </w:r>
      <w:r w:rsidR="003A54DF" w:rsidRPr="004E247A">
        <w:rPr>
          <w:rFonts w:ascii="Times New Roman" w:hAnsi="Times New Roman" w:cs="Times New Roman"/>
          <w:sz w:val="28"/>
          <w:szCs w:val="28"/>
        </w:rPr>
        <w:t>ики за наше право свободно жить</w:t>
      </w:r>
      <w:r w:rsidR="005D69BC" w:rsidRPr="004E247A">
        <w:rPr>
          <w:rFonts w:ascii="Times New Roman" w:hAnsi="Times New Roman" w:cs="Times New Roman"/>
          <w:sz w:val="28"/>
          <w:szCs w:val="28"/>
        </w:rPr>
        <w:t>;</w:t>
      </w:r>
    </w:p>
    <w:p w:rsidR="003A54DF" w:rsidRPr="004E247A" w:rsidRDefault="003A54DF" w:rsidP="003558F7">
      <w:pPr>
        <w:pStyle w:val="ab"/>
        <w:numPr>
          <w:ilvl w:val="0"/>
          <w:numId w:val="10"/>
        </w:numPr>
        <w:spacing w:line="240" w:lineRule="auto"/>
        <w:ind w:left="142" w:hanging="142"/>
        <w:jc w:val="both"/>
        <w:rPr>
          <w:rFonts w:ascii="Times New Roman" w:hAnsi="Times New Roman" w:cs="Times New Roman"/>
          <w:sz w:val="28"/>
          <w:szCs w:val="28"/>
        </w:rPr>
      </w:pPr>
      <w:r w:rsidRPr="004E247A">
        <w:rPr>
          <w:rFonts w:ascii="Times New Roman" w:hAnsi="Times New Roman" w:cs="Times New Roman"/>
          <w:sz w:val="28"/>
          <w:szCs w:val="28"/>
        </w:rPr>
        <w:lastRenderedPageBreak/>
        <w:t xml:space="preserve">собрать сведения о тех солдатах и офицерах, о которых </w:t>
      </w:r>
      <w:r w:rsidR="00C611B6" w:rsidRPr="004E247A">
        <w:rPr>
          <w:rFonts w:ascii="Times New Roman" w:hAnsi="Times New Roman" w:cs="Times New Roman"/>
          <w:sz w:val="28"/>
          <w:szCs w:val="28"/>
        </w:rPr>
        <w:t>расск</w:t>
      </w:r>
      <w:r w:rsidR="005D69BC" w:rsidRPr="004E247A">
        <w:rPr>
          <w:rFonts w:ascii="Times New Roman" w:hAnsi="Times New Roman" w:cs="Times New Roman"/>
          <w:sz w:val="28"/>
          <w:szCs w:val="28"/>
        </w:rPr>
        <w:t>азывается в письмах и дневниках;</w:t>
      </w:r>
    </w:p>
    <w:p w:rsidR="00A243D5" w:rsidRPr="004E247A" w:rsidRDefault="003D2E71" w:rsidP="003558F7">
      <w:pPr>
        <w:pStyle w:val="ab"/>
        <w:numPr>
          <w:ilvl w:val="0"/>
          <w:numId w:val="10"/>
        </w:numPr>
        <w:spacing w:line="240" w:lineRule="auto"/>
        <w:ind w:left="142" w:hanging="142"/>
        <w:jc w:val="both"/>
        <w:rPr>
          <w:rFonts w:ascii="Times New Roman" w:hAnsi="Times New Roman" w:cs="Times New Roman"/>
          <w:sz w:val="28"/>
          <w:szCs w:val="28"/>
        </w:rPr>
      </w:pPr>
      <w:r>
        <w:rPr>
          <w:rFonts w:ascii="Times New Roman" w:hAnsi="Times New Roman" w:cs="Times New Roman"/>
          <w:sz w:val="28"/>
          <w:szCs w:val="28"/>
        </w:rPr>
        <w:t>с</w:t>
      </w:r>
      <w:r w:rsidR="00A26ADF" w:rsidRPr="004E247A">
        <w:rPr>
          <w:rFonts w:ascii="Times New Roman" w:hAnsi="Times New Roman" w:cs="Times New Roman"/>
          <w:sz w:val="28"/>
          <w:szCs w:val="28"/>
        </w:rPr>
        <w:t>истематизировать материал и сделать выводы.</w:t>
      </w:r>
      <w:bookmarkStart w:id="4" w:name="_Toc434577052"/>
    </w:p>
    <w:p w:rsidR="00B11886" w:rsidRPr="004E247A" w:rsidRDefault="008D36D7" w:rsidP="003558F7">
      <w:pPr>
        <w:jc w:val="both"/>
        <w:rPr>
          <w:sz w:val="28"/>
          <w:szCs w:val="28"/>
        </w:rPr>
      </w:pPr>
      <w:r w:rsidRPr="004E247A">
        <w:rPr>
          <w:b/>
          <w:sz w:val="28"/>
          <w:szCs w:val="28"/>
        </w:rPr>
        <w:t>Объект исследования</w:t>
      </w:r>
      <w:r w:rsidRPr="004E247A">
        <w:rPr>
          <w:sz w:val="28"/>
          <w:szCs w:val="28"/>
        </w:rPr>
        <w:t>:</w:t>
      </w:r>
      <w:r w:rsidR="008C7688" w:rsidRPr="004E247A">
        <w:rPr>
          <w:sz w:val="28"/>
          <w:szCs w:val="28"/>
        </w:rPr>
        <w:t xml:space="preserve"> фронтовые письма Ивана Ивановича Демченко и дневники Анны Александровны Меньшиковой</w:t>
      </w:r>
      <w:bookmarkEnd w:id="4"/>
      <w:r w:rsidR="005D69BC" w:rsidRPr="004E247A">
        <w:rPr>
          <w:sz w:val="28"/>
          <w:szCs w:val="28"/>
        </w:rPr>
        <w:t>.</w:t>
      </w:r>
      <w:bookmarkStart w:id="5" w:name="_Toc434577053"/>
    </w:p>
    <w:p w:rsidR="00B5589C" w:rsidRPr="004E247A" w:rsidRDefault="008D36D7" w:rsidP="003558F7">
      <w:pPr>
        <w:jc w:val="both"/>
        <w:rPr>
          <w:sz w:val="28"/>
          <w:szCs w:val="28"/>
        </w:rPr>
      </w:pPr>
      <w:r w:rsidRPr="004E247A">
        <w:rPr>
          <w:b/>
          <w:sz w:val="28"/>
          <w:szCs w:val="28"/>
        </w:rPr>
        <w:t>Предмет исследования</w:t>
      </w:r>
      <w:r w:rsidR="008C7688" w:rsidRPr="004E247A">
        <w:rPr>
          <w:sz w:val="28"/>
          <w:szCs w:val="28"/>
        </w:rPr>
        <w:t>:</w:t>
      </w:r>
      <w:r w:rsidR="00FE0B89" w:rsidRPr="004E247A">
        <w:rPr>
          <w:rFonts w:eastAsiaTheme="minorEastAsia"/>
          <w:kern w:val="24"/>
          <w:sz w:val="28"/>
          <w:szCs w:val="28"/>
        </w:rPr>
        <w:t xml:space="preserve"> </w:t>
      </w:r>
      <w:r w:rsidR="00FE0B89" w:rsidRPr="004E247A">
        <w:rPr>
          <w:sz w:val="28"/>
          <w:szCs w:val="28"/>
        </w:rPr>
        <w:t>информационный потенциал фронтовых писем и дневников</w:t>
      </w:r>
      <w:r w:rsidR="0061236F" w:rsidRPr="004E247A">
        <w:rPr>
          <w:sz w:val="28"/>
          <w:szCs w:val="28"/>
        </w:rPr>
        <w:t xml:space="preserve"> о судьбах людей в годы войны</w:t>
      </w:r>
      <w:r w:rsidR="00FE0B89" w:rsidRPr="004E247A">
        <w:rPr>
          <w:sz w:val="28"/>
          <w:szCs w:val="28"/>
        </w:rPr>
        <w:t>.</w:t>
      </w:r>
      <w:bookmarkStart w:id="6" w:name="_Toc434577054"/>
      <w:bookmarkEnd w:id="5"/>
    </w:p>
    <w:p w:rsidR="00967DE7" w:rsidRPr="004E247A" w:rsidRDefault="00C66A82" w:rsidP="003558F7">
      <w:pPr>
        <w:jc w:val="both"/>
        <w:rPr>
          <w:sz w:val="28"/>
          <w:szCs w:val="28"/>
        </w:rPr>
      </w:pPr>
      <w:r w:rsidRPr="004E247A">
        <w:rPr>
          <w:b/>
          <w:sz w:val="28"/>
          <w:szCs w:val="28"/>
        </w:rPr>
        <w:t>Методы:</w:t>
      </w:r>
      <w:bookmarkEnd w:id="6"/>
      <w:r w:rsidR="00B11886" w:rsidRPr="004E247A">
        <w:rPr>
          <w:sz w:val="28"/>
          <w:szCs w:val="28"/>
        </w:rPr>
        <w:t xml:space="preserve"> </w:t>
      </w:r>
      <w:r w:rsidR="00B11886" w:rsidRPr="004E247A">
        <w:rPr>
          <w:color w:val="000000" w:themeColor="text1"/>
          <w:sz w:val="28"/>
          <w:szCs w:val="28"/>
        </w:rPr>
        <w:t>анализ и синтез, логический,</w:t>
      </w:r>
      <w:r w:rsidRPr="004E247A">
        <w:rPr>
          <w:color w:val="000000" w:themeColor="text1"/>
          <w:sz w:val="28"/>
          <w:szCs w:val="28"/>
        </w:rPr>
        <w:t xml:space="preserve"> </w:t>
      </w:r>
      <w:r w:rsidR="00B11886" w:rsidRPr="004E247A">
        <w:rPr>
          <w:color w:val="000000" w:themeColor="text1"/>
          <w:sz w:val="28"/>
          <w:szCs w:val="28"/>
        </w:rPr>
        <w:t xml:space="preserve">описательный, </w:t>
      </w:r>
      <w:r w:rsidRPr="004E247A">
        <w:rPr>
          <w:color w:val="000000" w:themeColor="text1"/>
          <w:sz w:val="28"/>
          <w:szCs w:val="28"/>
        </w:rPr>
        <w:t>сравнительно-сопоставительный.</w:t>
      </w:r>
      <w:bookmarkStart w:id="7" w:name="_Toc434577055"/>
    </w:p>
    <w:p w:rsidR="006E5841" w:rsidRPr="004E247A" w:rsidRDefault="008D36D7" w:rsidP="003558F7">
      <w:pPr>
        <w:ind w:firstLine="360"/>
        <w:jc w:val="both"/>
        <w:rPr>
          <w:sz w:val="28"/>
          <w:szCs w:val="28"/>
        </w:rPr>
      </w:pPr>
      <w:r w:rsidRPr="004E247A">
        <w:rPr>
          <w:b/>
          <w:sz w:val="28"/>
          <w:szCs w:val="28"/>
        </w:rPr>
        <w:t>Гипотеза исследования</w:t>
      </w:r>
      <w:bookmarkEnd w:id="7"/>
      <w:r w:rsidR="00EA20CF">
        <w:rPr>
          <w:sz w:val="28"/>
          <w:szCs w:val="28"/>
        </w:rPr>
        <w:t>.</w:t>
      </w:r>
      <w:r w:rsidRPr="004E247A">
        <w:rPr>
          <w:sz w:val="28"/>
          <w:szCs w:val="28"/>
        </w:rPr>
        <w:t xml:space="preserve"> </w:t>
      </w:r>
      <w:r w:rsidR="007038F1" w:rsidRPr="004E247A">
        <w:rPr>
          <w:sz w:val="28"/>
          <w:szCs w:val="28"/>
        </w:rPr>
        <w:t xml:space="preserve">Изучение фронтовых писем   позволит пережить реальные события войны, увидеть яркие иллюстрации  того времени, восстановить подлинную картину сражений  глазами  солдата, принесшего  миру  Победу. </w:t>
      </w:r>
      <w:r w:rsidR="00967DE7" w:rsidRPr="004E247A">
        <w:rPr>
          <w:sz w:val="28"/>
          <w:szCs w:val="28"/>
        </w:rPr>
        <w:t>Изучая историю своей страны, можно на</w:t>
      </w:r>
      <w:r w:rsidR="000510C4">
        <w:rPr>
          <w:sz w:val="28"/>
          <w:szCs w:val="28"/>
        </w:rPr>
        <w:t xml:space="preserve">йти </w:t>
      </w:r>
      <w:r w:rsidR="00967DE7" w:rsidRPr="004E247A">
        <w:rPr>
          <w:sz w:val="28"/>
          <w:szCs w:val="28"/>
        </w:rPr>
        <w:t>уникальные истории встреч, любви и расставаний</w:t>
      </w:r>
      <w:r w:rsidR="005D69BC" w:rsidRPr="004E247A">
        <w:rPr>
          <w:sz w:val="28"/>
          <w:szCs w:val="28"/>
        </w:rPr>
        <w:t>.</w:t>
      </w:r>
      <w:r w:rsidR="00B11886" w:rsidRPr="004E247A">
        <w:rPr>
          <w:sz w:val="28"/>
          <w:szCs w:val="28"/>
        </w:rPr>
        <w:t xml:space="preserve"> </w:t>
      </w:r>
    </w:p>
    <w:p w:rsidR="003A54DF" w:rsidRPr="004E247A" w:rsidRDefault="00C611B6" w:rsidP="003558F7">
      <w:pPr>
        <w:ind w:firstLine="360"/>
        <w:jc w:val="both"/>
        <w:rPr>
          <w:sz w:val="28"/>
          <w:szCs w:val="28"/>
        </w:rPr>
      </w:pPr>
      <w:r w:rsidRPr="004E247A">
        <w:rPr>
          <w:sz w:val="28"/>
          <w:szCs w:val="28"/>
        </w:rPr>
        <w:t xml:space="preserve">Выбранная </w:t>
      </w:r>
      <w:r w:rsidR="003A54DF" w:rsidRPr="004E247A">
        <w:rPr>
          <w:sz w:val="28"/>
          <w:szCs w:val="28"/>
        </w:rPr>
        <w:t xml:space="preserve"> тема </w:t>
      </w:r>
      <w:r w:rsidR="003A54DF" w:rsidRPr="004E247A">
        <w:rPr>
          <w:b/>
          <w:bCs/>
          <w:sz w:val="28"/>
          <w:szCs w:val="28"/>
        </w:rPr>
        <w:t>актуальна</w:t>
      </w:r>
      <w:r w:rsidR="003A54DF" w:rsidRPr="004E247A">
        <w:rPr>
          <w:sz w:val="28"/>
          <w:szCs w:val="28"/>
        </w:rPr>
        <w:t xml:space="preserve"> сегодня. Понимание прошлого дает возможность глубже понять настоящее и ощутить реальные перспективы будущего. Сегодня, когда жизнь заставляет ставить новые задачи и пересматривать </w:t>
      </w:r>
      <w:r w:rsidRPr="004E247A">
        <w:rPr>
          <w:sz w:val="28"/>
          <w:szCs w:val="28"/>
        </w:rPr>
        <w:t>ориентиры, это особенно важно.</w:t>
      </w:r>
    </w:p>
    <w:p w:rsidR="00FE0B89" w:rsidRPr="004E247A" w:rsidRDefault="00C611B6" w:rsidP="003558F7">
      <w:pPr>
        <w:ind w:firstLine="360"/>
        <w:jc w:val="both"/>
        <w:rPr>
          <w:sz w:val="28"/>
          <w:szCs w:val="28"/>
        </w:rPr>
      </w:pPr>
      <w:r w:rsidRPr="004E247A">
        <w:rPr>
          <w:sz w:val="28"/>
          <w:szCs w:val="28"/>
        </w:rPr>
        <w:t xml:space="preserve">Данное исследование имеет и </w:t>
      </w:r>
      <w:r w:rsidRPr="004E247A">
        <w:rPr>
          <w:b/>
          <w:bCs/>
          <w:sz w:val="28"/>
          <w:szCs w:val="28"/>
        </w:rPr>
        <w:t>практическую значимость</w:t>
      </w:r>
      <w:r w:rsidR="000F1C7F">
        <w:rPr>
          <w:sz w:val="28"/>
          <w:szCs w:val="28"/>
        </w:rPr>
        <w:t>, т. к. эти</w:t>
      </w:r>
      <w:r w:rsidRPr="004E247A">
        <w:rPr>
          <w:sz w:val="28"/>
          <w:szCs w:val="28"/>
        </w:rPr>
        <w:t xml:space="preserve"> материалы можно использовать при проведении классных часов в школе, подготовке школьного сайта, изучении истории и литературы, написании творческих работ. </w:t>
      </w:r>
    </w:p>
    <w:p w:rsidR="00C032B1" w:rsidRPr="004E247A" w:rsidRDefault="00943DDA" w:rsidP="003558F7">
      <w:pPr>
        <w:ind w:firstLine="360"/>
        <w:jc w:val="both"/>
        <w:rPr>
          <w:sz w:val="28"/>
          <w:szCs w:val="28"/>
        </w:rPr>
      </w:pPr>
      <w:r w:rsidRPr="004E247A">
        <w:rPr>
          <w:b/>
          <w:sz w:val="28"/>
          <w:szCs w:val="28"/>
        </w:rPr>
        <w:t>Ожидаемые результаты</w:t>
      </w:r>
      <w:r w:rsidR="0087376C">
        <w:rPr>
          <w:sz w:val="28"/>
          <w:szCs w:val="28"/>
        </w:rPr>
        <w:t>.</w:t>
      </w:r>
      <w:r w:rsidRPr="004E247A">
        <w:rPr>
          <w:sz w:val="28"/>
          <w:szCs w:val="28"/>
        </w:rPr>
        <w:t xml:space="preserve"> </w:t>
      </w:r>
      <w:r w:rsidR="0087376C">
        <w:rPr>
          <w:sz w:val="28"/>
          <w:szCs w:val="28"/>
        </w:rPr>
        <w:t>И</w:t>
      </w:r>
      <w:r w:rsidRPr="004E247A">
        <w:rPr>
          <w:sz w:val="28"/>
          <w:szCs w:val="28"/>
        </w:rPr>
        <w:t>сследования фронтовых писем  помогут соприкоснуться с  внутренним миром солдата, узнать, каким  он  был  там, на большой войне;   пополнят краеведческий материал нашей школы сведениями о воинах, защищавших наш родной</w:t>
      </w:r>
      <w:r w:rsidR="00FE0B89" w:rsidRPr="004E247A">
        <w:rPr>
          <w:sz w:val="28"/>
          <w:szCs w:val="28"/>
        </w:rPr>
        <w:t xml:space="preserve"> край</w:t>
      </w:r>
      <w:r w:rsidRPr="004E247A">
        <w:rPr>
          <w:sz w:val="28"/>
          <w:szCs w:val="28"/>
        </w:rPr>
        <w:t xml:space="preserve">; письма с фронта станут  основой музейных экспозиций, будут использованы в процессе подготовки и проведения мероприятий военно-патриотической тематики.       </w:t>
      </w:r>
      <w:bookmarkStart w:id="8" w:name="_Toc434577056"/>
    </w:p>
    <w:p w:rsidR="008C7688" w:rsidRPr="004E247A" w:rsidRDefault="008C7688" w:rsidP="003558F7">
      <w:pPr>
        <w:ind w:firstLine="360"/>
        <w:jc w:val="both"/>
        <w:rPr>
          <w:sz w:val="28"/>
          <w:szCs w:val="28"/>
        </w:rPr>
      </w:pPr>
      <w:r w:rsidRPr="004E247A">
        <w:rPr>
          <w:b/>
          <w:sz w:val="28"/>
          <w:szCs w:val="28"/>
        </w:rPr>
        <w:t xml:space="preserve">Степень изученности темы. </w:t>
      </w:r>
      <w:r w:rsidRPr="004E247A">
        <w:rPr>
          <w:sz w:val="28"/>
          <w:szCs w:val="28"/>
        </w:rPr>
        <w:t xml:space="preserve">В советской историографии определенные принципы работы с эпистолярными источниками сложились к </w:t>
      </w:r>
      <w:r w:rsidR="001F5A7D" w:rsidRPr="004E247A">
        <w:rPr>
          <w:sz w:val="28"/>
          <w:szCs w:val="28"/>
        </w:rPr>
        <w:t xml:space="preserve">1960-м годам. Статьи </w:t>
      </w:r>
      <w:r w:rsidR="00CC151F">
        <w:rPr>
          <w:sz w:val="28"/>
          <w:szCs w:val="28"/>
        </w:rPr>
        <w:t xml:space="preserve"> </w:t>
      </w:r>
      <w:r w:rsidR="001F5A7D" w:rsidRPr="004E247A">
        <w:rPr>
          <w:sz w:val="28"/>
          <w:szCs w:val="28"/>
        </w:rPr>
        <w:t>Э.</w:t>
      </w:r>
      <w:r w:rsidR="00686DA6">
        <w:rPr>
          <w:sz w:val="28"/>
          <w:szCs w:val="28"/>
        </w:rPr>
        <w:t xml:space="preserve"> </w:t>
      </w:r>
      <w:r w:rsidR="001F5A7D" w:rsidRPr="004E247A">
        <w:rPr>
          <w:sz w:val="28"/>
          <w:szCs w:val="28"/>
        </w:rPr>
        <w:t>И.</w:t>
      </w:r>
      <w:r w:rsidR="00A22663">
        <w:rPr>
          <w:sz w:val="28"/>
          <w:szCs w:val="28"/>
        </w:rPr>
        <w:t xml:space="preserve"> </w:t>
      </w:r>
      <w:r w:rsidR="001F5A7D" w:rsidRPr="004E247A">
        <w:rPr>
          <w:sz w:val="28"/>
          <w:szCs w:val="28"/>
        </w:rPr>
        <w:t>Бакста,</w:t>
      </w:r>
      <w:r w:rsidRPr="004E247A">
        <w:rPr>
          <w:sz w:val="28"/>
          <w:szCs w:val="28"/>
        </w:rPr>
        <w:t xml:space="preserve"> С. И. Розанова, </w:t>
      </w:r>
      <w:r w:rsidR="00CC151F">
        <w:rPr>
          <w:sz w:val="28"/>
          <w:szCs w:val="28"/>
        </w:rPr>
        <w:t xml:space="preserve"> </w:t>
      </w:r>
      <w:r w:rsidRPr="004E247A">
        <w:rPr>
          <w:sz w:val="28"/>
          <w:szCs w:val="28"/>
        </w:rPr>
        <w:t xml:space="preserve">В. И. Селицкого, </w:t>
      </w:r>
      <w:r w:rsidR="00CC151F">
        <w:rPr>
          <w:sz w:val="28"/>
          <w:szCs w:val="28"/>
        </w:rPr>
        <w:t xml:space="preserve"> </w:t>
      </w:r>
      <w:r w:rsidRPr="004E247A">
        <w:rPr>
          <w:sz w:val="28"/>
          <w:szCs w:val="28"/>
        </w:rPr>
        <w:t>Г. JI. Соболева, работы А. И. Верховской были посвящены анализу комплекса писем, адресованных в государственные органы и в редакции периодических изданий.</w:t>
      </w:r>
      <w:bookmarkEnd w:id="8"/>
      <w:r w:rsidR="003D2E71">
        <w:rPr>
          <w:sz w:val="28"/>
          <w:szCs w:val="28"/>
        </w:rPr>
        <w:t xml:space="preserve"> </w:t>
      </w:r>
      <w:r w:rsidRPr="004E247A">
        <w:rPr>
          <w:sz w:val="28"/>
          <w:szCs w:val="28"/>
        </w:rPr>
        <w:t>Среди исследований, специально посвященных анализу фронтовых писем,  в отечественной историографии  выделено  несколько направлений.</w:t>
      </w:r>
      <w:r w:rsidR="00B11886" w:rsidRPr="004E247A">
        <w:rPr>
          <w:sz w:val="28"/>
          <w:szCs w:val="28"/>
        </w:rPr>
        <w:t xml:space="preserve"> </w:t>
      </w:r>
      <w:r w:rsidRPr="004E247A">
        <w:rPr>
          <w:sz w:val="28"/>
          <w:szCs w:val="28"/>
        </w:rPr>
        <w:t>Во-первых, это анализ фронтовых писем как исторического источника.</w:t>
      </w:r>
      <w:r w:rsidR="00B11886" w:rsidRPr="004E247A">
        <w:rPr>
          <w:sz w:val="28"/>
          <w:szCs w:val="28"/>
        </w:rPr>
        <w:t xml:space="preserve"> </w:t>
      </w:r>
      <w:r w:rsidRPr="004E247A">
        <w:rPr>
          <w:sz w:val="28"/>
          <w:szCs w:val="28"/>
        </w:rPr>
        <w:t xml:space="preserve">Во-вторых, изучение особенностей поиска и публикации фронтовых писем. </w:t>
      </w:r>
    </w:p>
    <w:p w:rsidR="008B12CF" w:rsidRPr="004E247A" w:rsidRDefault="008B12CF" w:rsidP="003558F7">
      <w:pPr>
        <w:ind w:firstLine="360"/>
        <w:jc w:val="both"/>
        <w:rPr>
          <w:sz w:val="28"/>
          <w:szCs w:val="28"/>
        </w:rPr>
      </w:pPr>
      <w:r w:rsidRPr="004E247A">
        <w:rPr>
          <w:sz w:val="28"/>
          <w:szCs w:val="28"/>
        </w:rPr>
        <w:t xml:space="preserve">В произведении </w:t>
      </w:r>
      <w:r w:rsidR="00B11886" w:rsidRPr="004E247A">
        <w:rPr>
          <w:sz w:val="28"/>
          <w:szCs w:val="28"/>
        </w:rPr>
        <w:t>В.</w:t>
      </w:r>
      <w:r w:rsidR="0087376C">
        <w:rPr>
          <w:sz w:val="28"/>
          <w:szCs w:val="28"/>
        </w:rPr>
        <w:t xml:space="preserve"> </w:t>
      </w:r>
      <w:r w:rsidR="00B11886" w:rsidRPr="004E247A">
        <w:rPr>
          <w:sz w:val="28"/>
          <w:szCs w:val="28"/>
        </w:rPr>
        <w:t xml:space="preserve">А. </w:t>
      </w:r>
      <w:r w:rsidRPr="004E247A">
        <w:rPr>
          <w:sz w:val="28"/>
          <w:szCs w:val="28"/>
        </w:rPr>
        <w:t>Кондратова «Говорят погибшие герои» собраны  письма Советских Героев, рассказан</w:t>
      </w:r>
      <w:r w:rsidR="00FE0B89" w:rsidRPr="004E247A">
        <w:rPr>
          <w:sz w:val="28"/>
          <w:szCs w:val="28"/>
        </w:rPr>
        <w:t>о о фронтовой жизни и так далее</w:t>
      </w:r>
      <w:r w:rsidRPr="004E247A">
        <w:rPr>
          <w:sz w:val="28"/>
          <w:szCs w:val="28"/>
        </w:rPr>
        <w:t>.</w:t>
      </w:r>
      <w:r w:rsidR="00C032B1" w:rsidRPr="004E247A">
        <w:rPr>
          <w:sz w:val="28"/>
          <w:szCs w:val="28"/>
        </w:rPr>
        <w:t xml:space="preserve"> На страницах районной газеты «Большевистские темпы» есть письма с фронта и ответы наших земляков солдатам на фронт. </w:t>
      </w:r>
      <w:r w:rsidR="003C52C2" w:rsidRPr="004E247A">
        <w:rPr>
          <w:sz w:val="28"/>
          <w:szCs w:val="28"/>
        </w:rPr>
        <w:t xml:space="preserve">Письма моего прадеда </w:t>
      </w:r>
      <w:r w:rsidR="00B11886" w:rsidRPr="004E247A">
        <w:rPr>
          <w:sz w:val="28"/>
          <w:szCs w:val="28"/>
        </w:rPr>
        <w:t xml:space="preserve">А.А. </w:t>
      </w:r>
      <w:r w:rsidR="003C52C2" w:rsidRPr="004E247A">
        <w:rPr>
          <w:sz w:val="28"/>
          <w:szCs w:val="28"/>
        </w:rPr>
        <w:t>Урюпина были напечатаны в районной газете «Знамя»</w:t>
      </w:r>
      <w:r w:rsidR="0061236F" w:rsidRPr="004E247A">
        <w:rPr>
          <w:sz w:val="28"/>
          <w:szCs w:val="28"/>
        </w:rPr>
        <w:t xml:space="preserve"> от </w:t>
      </w:r>
      <w:r w:rsidR="003C52C2" w:rsidRPr="004E247A">
        <w:rPr>
          <w:sz w:val="28"/>
          <w:szCs w:val="28"/>
        </w:rPr>
        <w:t xml:space="preserve"> </w:t>
      </w:r>
      <w:r w:rsidR="001F5A7D" w:rsidRPr="004E247A">
        <w:rPr>
          <w:sz w:val="28"/>
          <w:szCs w:val="28"/>
        </w:rPr>
        <w:t>21 марта 1995 года.</w:t>
      </w:r>
    </w:p>
    <w:p w:rsidR="00A019B5" w:rsidRDefault="008B12CF" w:rsidP="003558F7">
      <w:pPr>
        <w:ind w:firstLine="360"/>
        <w:jc w:val="both"/>
        <w:rPr>
          <w:sz w:val="28"/>
          <w:szCs w:val="28"/>
        </w:rPr>
      </w:pPr>
      <w:r w:rsidRPr="004E247A">
        <w:rPr>
          <w:sz w:val="28"/>
          <w:szCs w:val="28"/>
        </w:rPr>
        <w:lastRenderedPageBreak/>
        <w:t>Работа состоит из исследо</w:t>
      </w:r>
      <w:r w:rsidR="000510C4">
        <w:rPr>
          <w:sz w:val="28"/>
          <w:szCs w:val="28"/>
        </w:rPr>
        <w:t>вательской и теоретической частей</w:t>
      </w:r>
      <w:r w:rsidRPr="004E247A">
        <w:rPr>
          <w:sz w:val="28"/>
          <w:szCs w:val="28"/>
        </w:rPr>
        <w:t>. В теорети</w:t>
      </w:r>
      <w:r w:rsidR="000510C4">
        <w:rPr>
          <w:sz w:val="28"/>
          <w:szCs w:val="28"/>
        </w:rPr>
        <w:t xml:space="preserve">ческой  части изучены вопросы значимости </w:t>
      </w:r>
      <w:r w:rsidRPr="004E247A">
        <w:rPr>
          <w:sz w:val="28"/>
          <w:szCs w:val="28"/>
        </w:rPr>
        <w:t>ф</w:t>
      </w:r>
      <w:r w:rsidR="000510C4">
        <w:rPr>
          <w:sz w:val="28"/>
          <w:szCs w:val="28"/>
        </w:rPr>
        <w:t xml:space="preserve">ронтовых писем в наши дни и виды </w:t>
      </w:r>
      <w:r w:rsidRPr="004E247A">
        <w:rPr>
          <w:sz w:val="28"/>
          <w:szCs w:val="28"/>
        </w:rPr>
        <w:t>писем с фронта. В исследовательской части даны исс</w:t>
      </w:r>
      <w:r w:rsidR="00F34AB0" w:rsidRPr="004E247A">
        <w:rPr>
          <w:sz w:val="28"/>
          <w:szCs w:val="28"/>
        </w:rPr>
        <w:t>ледования фронтовых писем И.</w:t>
      </w:r>
      <w:r w:rsidRPr="004E247A">
        <w:rPr>
          <w:sz w:val="28"/>
          <w:szCs w:val="28"/>
        </w:rPr>
        <w:t xml:space="preserve"> Демченко и дневников А.</w:t>
      </w:r>
      <w:r w:rsidR="00836AA1">
        <w:rPr>
          <w:sz w:val="28"/>
          <w:szCs w:val="28"/>
        </w:rPr>
        <w:t xml:space="preserve"> А. </w:t>
      </w:r>
      <w:r w:rsidRPr="004E247A">
        <w:rPr>
          <w:sz w:val="28"/>
          <w:szCs w:val="28"/>
        </w:rPr>
        <w:t>Меньшиковой.</w:t>
      </w:r>
      <w:r w:rsidR="00A243D5" w:rsidRPr="004E247A">
        <w:rPr>
          <w:sz w:val="28"/>
          <w:szCs w:val="28"/>
        </w:rPr>
        <w:t xml:space="preserve"> В работе есть введение, основная часть и заключение, список источников и литературы, приложения.</w:t>
      </w:r>
      <w:bookmarkStart w:id="9" w:name="_Toc434577057"/>
    </w:p>
    <w:p w:rsidR="00A019B5" w:rsidRPr="00A019B5" w:rsidRDefault="00A019B5" w:rsidP="003558F7">
      <w:pPr>
        <w:ind w:firstLine="360"/>
        <w:jc w:val="both"/>
        <w:rPr>
          <w:sz w:val="28"/>
          <w:szCs w:val="28"/>
        </w:rPr>
      </w:pPr>
    </w:p>
    <w:p w:rsidR="003558F7" w:rsidRPr="00E810AD" w:rsidRDefault="00C611B6" w:rsidP="00E810AD">
      <w:pPr>
        <w:spacing w:line="720" w:lineRule="auto"/>
        <w:ind w:firstLine="360"/>
        <w:jc w:val="center"/>
        <w:rPr>
          <w:b/>
          <w:sz w:val="32"/>
          <w:szCs w:val="28"/>
        </w:rPr>
      </w:pPr>
      <w:r w:rsidRPr="00A3533F">
        <w:rPr>
          <w:b/>
          <w:sz w:val="28"/>
        </w:rPr>
        <w:t>Основная часть</w:t>
      </w:r>
      <w:bookmarkStart w:id="10" w:name="_Toc434577058"/>
      <w:bookmarkEnd w:id="9"/>
    </w:p>
    <w:p w:rsidR="003558F7" w:rsidRPr="00E810AD" w:rsidRDefault="00447791" w:rsidP="00E810AD">
      <w:pPr>
        <w:pStyle w:val="1"/>
        <w:spacing w:before="0" w:line="720" w:lineRule="auto"/>
        <w:rPr>
          <w:rFonts w:ascii="Times New Roman" w:hAnsi="Times New Roman" w:cs="Times New Roman"/>
          <w:color w:val="auto"/>
        </w:rPr>
      </w:pPr>
      <w:r w:rsidRPr="00E810AD">
        <w:rPr>
          <w:rFonts w:ascii="Times New Roman" w:hAnsi="Times New Roman" w:cs="Times New Roman"/>
          <w:color w:val="auto"/>
        </w:rPr>
        <w:t>Письма с фронта</w:t>
      </w:r>
      <w:bookmarkEnd w:id="10"/>
    </w:p>
    <w:p w:rsidR="00C74227" w:rsidRPr="004E247A" w:rsidRDefault="00C74227" w:rsidP="003558F7">
      <w:pPr>
        <w:ind w:firstLine="567"/>
        <w:jc w:val="both"/>
        <w:rPr>
          <w:color w:val="000000"/>
          <w:sz w:val="28"/>
          <w:szCs w:val="28"/>
        </w:rPr>
      </w:pPr>
      <w:r w:rsidRPr="004E247A">
        <w:rPr>
          <w:color w:val="000000"/>
          <w:sz w:val="28"/>
          <w:szCs w:val="28"/>
        </w:rPr>
        <w:t>      Исторический источник – это всё то, что отражает исторический процесс. Письма – уникальный, ни на что не похожий вид исторического источника. Они представляют большую ценность для исторических исследований. Это самое распространённое в советское время средство общения между людьми. Дневники в этом отношении значительно проигрывают письмам, так как их значительно меньше и писали их далеко не все, а чаще всего люди образованные.</w:t>
      </w:r>
    </w:p>
    <w:p w:rsidR="00E810AD" w:rsidRDefault="00C611B6" w:rsidP="00E810AD">
      <w:pPr>
        <w:ind w:firstLine="567"/>
        <w:jc w:val="both"/>
        <w:rPr>
          <w:color w:val="000000"/>
          <w:sz w:val="28"/>
          <w:szCs w:val="28"/>
        </w:rPr>
      </w:pPr>
      <w:r w:rsidRPr="004E247A">
        <w:rPr>
          <w:rFonts w:cs="Arial"/>
          <w:sz w:val="28"/>
          <w:szCs w:val="28"/>
        </w:rPr>
        <w:t>По этическим правилам  мы не имеем права читать письма, адресованные другому человеку. Но так как  письма переданы  в школьный музей, то они стали доступны  каждому заинтересованному человеку.</w:t>
      </w:r>
      <w:r w:rsidRPr="004E247A">
        <w:rPr>
          <w:sz w:val="28"/>
          <w:szCs w:val="28"/>
        </w:rPr>
        <w:t xml:space="preserve"> </w:t>
      </w:r>
      <w:r w:rsidR="007F02A7" w:rsidRPr="004E247A">
        <w:rPr>
          <w:color w:val="000000"/>
          <w:sz w:val="28"/>
          <w:szCs w:val="28"/>
        </w:rPr>
        <w:t>В этих письмах всё</w:t>
      </w:r>
      <w:r w:rsidR="00A26ADF" w:rsidRPr="004E247A">
        <w:rPr>
          <w:color w:val="000000"/>
          <w:sz w:val="28"/>
          <w:szCs w:val="28"/>
        </w:rPr>
        <w:t xml:space="preserve">: смертный бой и фронтовой быт, любовь и ненависть, боль и радость, горе и счастье. А если одним словом, в этих письмах - жизнь… </w:t>
      </w:r>
      <w:bookmarkStart w:id="11" w:name="_Toc434577059"/>
    </w:p>
    <w:p w:rsidR="004C1F76" w:rsidRPr="00E810AD" w:rsidRDefault="004C1F76" w:rsidP="00E810AD">
      <w:pPr>
        <w:ind w:firstLine="567"/>
        <w:jc w:val="both"/>
        <w:rPr>
          <w:color w:val="000000"/>
          <w:sz w:val="28"/>
          <w:szCs w:val="28"/>
        </w:rPr>
      </w:pPr>
    </w:p>
    <w:p w:rsidR="00A3533F" w:rsidRPr="004C1F76" w:rsidRDefault="00C66A82" w:rsidP="004C1F76">
      <w:pPr>
        <w:pStyle w:val="2"/>
        <w:spacing w:line="720" w:lineRule="auto"/>
        <w:rPr>
          <w:rFonts w:ascii="Times New Roman" w:hAnsi="Times New Roman" w:cs="Times New Roman"/>
          <w:color w:val="000000"/>
          <w:sz w:val="28"/>
          <w:szCs w:val="28"/>
        </w:rPr>
      </w:pPr>
      <w:r w:rsidRPr="00E810AD">
        <w:rPr>
          <w:rFonts w:ascii="Times New Roman" w:hAnsi="Times New Roman" w:cs="Times New Roman"/>
          <w:color w:val="000000"/>
          <w:sz w:val="28"/>
          <w:szCs w:val="28"/>
        </w:rPr>
        <w:t>Что такое письмо?</w:t>
      </w:r>
      <w:bookmarkEnd w:id="11"/>
    </w:p>
    <w:p w:rsidR="00C66A82" w:rsidRPr="004E247A" w:rsidRDefault="00C66A82" w:rsidP="003558F7">
      <w:pPr>
        <w:ind w:firstLine="567"/>
        <w:jc w:val="both"/>
        <w:rPr>
          <w:color w:val="000000"/>
          <w:sz w:val="28"/>
          <w:szCs w:val="28"/>
        </w:rPr>
      </w:pPr>
      <w:r w:rsidRPr="004E247A">
        <w:rPr>
          <w:color w:val="000000"/>
          <w:sz w:val="28"/>
          <w:szCs w:val="28"/>
        </w:rPr>
        <w:t>В словаре С. И. Ожегова сказано, что «письмо – написанный текст, посылаемый для сообщения чего-нибудь кому-нибудь»</w:t>
      </w:r>
      <w:r w:rsidR="00C032B1" w:rsidRPr="004E247A">
        <w:rPr>
          <w:rStyle w:val="a7"/>
          <w:color w:val="000000"/>
          <w:sz w:val="28"/>
          <w:szCs w:val="28"/>
        </w:rPr>
        <w:footnoteReference w:id="1"/>
      </w:r>
      <w:r w:rsidRPr="004E247A">
        <w:rPr>
          <w:color w:val="000000"/>
          <w:sz w:val="28"/>
          <w:szCs w:val="28"/>
        </w:rPr>
        <w:t>.</w:t>
      </w:r>
    </w:p>
    <w:p w:rsidR="00183DA1" w:rsidRPr="004E247A" w:rsidRDefault="009B30BC" w:rsidP="003558F7">
      <w:pPr>
        <w:rPr>
          <w:sz w:val="28"/>
          <w:szCs w:val="28"/>
        </w:rPr>
      </w:pPr>
      <w:r w:rsidRPr="004E247A">
        <w:rPr>
          <w:sz w:val="28"/>
          <w:szCs w:val="28"/>
        </w:rPr>
        <w:t xml:space="preserve">Что </w:t>
      </w:r>
      <w:r w:rsidR="00183DA1" w:rsidRPr="004E247A">
        <w:rPr>
          <w:sz w:val="28"/>
          <w:szCs w:val="28"/>
        </w:rPr>
        <w:t xml:space="preserve"> представляют  из себя фронтовые письма?</w:t>
      </w:r>
    </w:p>
    <w:p w:rsidR="00183DA1" w:rsidRPr="004E247A" w:rsidRDefault="00183DA1" w:rsidP="003558F7">
      <w:pPr>
        <w:numPr>
          <w:ilvl w:val="0"/>
          <w:numId w:val="1"/>
        </w:numPr>
        <w:jc w:val="both"/>
        <w:rPr>
          <w:sz w:val="28"/>
          <w:szCs w:val="28"/>
        </w:rPr>
      </w:pPr>
      <w:r w:rsidRPr="004E247A">
        <w:rPr>
          <w:sz w:val="28"/>
          <w:szCs w:val="28"/>
        </w:rPr>
        <w:t>Письма писали на любой бумаге: тетрадные листы, листочки из блокнота, обрывки любой  бумаги, стандартная почтовая открытка.</w:t>
      </w:r>
    </w:p>
    <w:p w:rsidR="00183DA1" w:rsidRPr="004E247A" w:rsidRDefault="00183DA1" w:rsidP="003558F7">
      <w:pPr>
        <w:numPr>
          <w:ilvl w:val="0"/>
          <w:numId w:val="1"/>
        </w:numPr>
        <w:jc w:val="both"/>
        <w:rPr>
          <w:sz w:val="28"/>
          <w:szCs w:val="28"/>
        </w:rPr>
      </w:pPr>
      <w:r w:rsidRPr="004E247A">
        <w:rPr>
          <w:sz w:val="28"/>
          <w:szCs w:val="28"/>
        </w:rPr>
        <w:t>Писали письма простым</w:t>
      </w:r>
      <w:r w:rsidR="007F02A7" w:rsidRPr="004E247A">
        <w:rPr>
          <w:sz w:val="28"/>
          <w:szCs w:val="28"/>
        </w:rPr>
        <w:t xml:space="preserve"> карандашом, </w:t>
      </w:r>
      <w:r w:rsidRPr="004E247A">
        <w:rPr>
          <w:sz w:val="28"/>
          <w:szCs w:val="28"/>
        </w:rPr>
        <w:t>чернилами и простой ручкой.</w:t>
      </w:r>
    </w:p>
    <w:p w:rsidR="00183DA1" w:rsidRPr="004E247A" w:rsidRDefault="00183DA1" w:rsidP="003558F7">
      <w:pPr>
        <w:numPr>
          <w:ilvl w:val="0"/>
          <w:numId w:val="1"/>
        </w:numPr>
        <w:jc w:val="both"/>
        <w:rPr>
          <w:sz w:val="28"/>
          <w:szCs w:val="28"/>
        </w:rPr>
      </w:pPr>
      <w:r w:rsidRPr="004E247A">
        <w:rPr>
          <w:sz w:val="28"/>
          <w:szCs w:val="28"/>
        </w:rPr>
        <w:t>Каждое письмо  проверяла военная цензура. Почти в каждом письме  стоял штамп « Просмотрено военной цензурой  и № полевой почты»</w:t>
      </w:r>
      <w:r w:rsidR="00B11886" w:rsidRPr="004E247A">
        <w:rPr>
          <w:sz w:val="28"/>
          <w:szCs w:val="28"/>
        </w:rPr>
        <w:t>.</w:t>
      </w:r>
    </w:p>
    <w:p w:rsidR="00F73754" w:rsidRPr="004E247A" w:rsidRDefault="00B11886" w:rsidP="003558F7">
      <w:pPr>
        <w:ind w:firstLine="440"/>
        <w:jc w:val="both"/>
        <w:rPr>
          <w:color w:val="000000"/>
          <w:sz w:val="28"/>
          <w:szCs w:val="28"/>
        </w:rPr>
      </w:pPr>
      <w:r w:rsidRPr="004E247A">
        <w:rPr>
          <w:color w:val="000000"/>
          <w:sz w:val="28"/>
          <w:szCs w:val="28"/>
        </w:rPr>
        <w:t xml:space="preserve"> Военная </w:t>
      </w:r>
      <w:r w:rsidR="00F73754" w:rsidRPr="004E247A">
        <w:rPr>
          <w:color w:val="000000"/>
          <w:sz w:val="28"/>
          <w:szCs w:val="28"/>
        </w:rPr>
        <w:t xml:space="preserve">цензура была создана в июле 1941 года для гласного политического контроля </w:t>
      </w:r>
      <w:r w:rsidR="00CC151F">
        <w:rPr>
          <w:color w:val="000000"/>
          <w:sz w:val="28"/>
          <w:szCs w:val="28"/>
        </w:rPr>
        <w:t>над</w:t>
      </w:r>
      <w:r w:rsidR="00F73754" w:rsidRPr="004E247A">
        <w:rPr>
          <w:color w:val="000000"/>
          <w:sz w:val="28"/>
          <w:szCs w:val="28"/>
        </w:rPr>
        <w:t xml:space="preserve"> почтовой корреспонденцией. В каждой армии существовало 124 отделения, каждое имело в своём составе 20 контролёров. Для каждого контролёра была установлена ежедневная норма – 600 </w:t>
      </w:r>
      <w:r w:rsidR="00F73754" w:rsidRPr="004E247A">
        <w:rPr>
          <w:color w:val="000000"/>
          <w:sz w:val="28"/>
          <w:szCs w:val="28"/>
        </w:rPr>
        <w:lastRenderedPageBreak/>
        <w:t>просмотренных писем. За всю войну Военной цензурой было просмотрено три миллиарда писем.</w:t>
      </w:r>
    </w:p>
    <w:p w:rsidR="00B11886" w:rsidRPr="004E247A" w:rsidRDefault="00183DA1" w:rsidP="003558F7">
      <w:pPr>
        <w:numPr>
          <w:ilvl w:val="0"/>
          <w:numId w:val="1"/>
        </w:numPr>
        <w:jc w:val="both"/>
        <w:rPr>
          <w:sz w:val="28"/>
          <w:szCs w:val="28"/>
        </w:rPr>
      </w:pPr>
      <w:r w:rsidRPr="004E247A">
        <w:rPr>
          <w:sz w:val="28"/>
          <w:szCs w:val="28"/>
        </w:rPr>
        <w:t>Посылали  письма в конвертах</w:t>
      </w:r>
      <w:r w:rsidR="007F02A7" w:rsidRPr="004E247A">
        <w:rPr>
          <w:sz w:val="28"/>
          <w:szCs w:val="28"/>
        </w:rPr>
        <w:t xml:space="preserve"> (чаще всего</w:t>
      </w:r>
      <w:r w:rsidRPr="004E247A">
        <w:rPr>
          <w:sz w:val="28"/>
          <w:szCs w:val="28"/>
        </w:rPr>
        <w:t xml:space="preserve">  </w:t>
      </w:r>
      <w:r w:rsidR="007F02A7" w:rsidRPr="004E247A">
        <w:rPr>
          <w:sz w:val="28"/>
          <w:szCs w:val="28"/>
        </w:rPr>
        <w:t>они</w:t>
      </w:r>
      <w:r w:rsidRPr="004E247A">
        <w:rPr>
          <w:sz w:val="28"/>
          <w:szCs w:val="28"/>
        </w:rPr>
        <w:t xml:space="preserve"> с</w:t>
      </w:r>
      <w:r w:rsidR="007F02A7" w:rsidRPr="004E247A">
        <w:rPr>
          <w:sz w:val="28"/>
          <w:szCs w:val="28"/>
        </w:rPr>
        <w:t>к</w:t>
      </w:r>
      <w:r w:rsidRPr="004E247A">
        <w:rPr>
          <w:sz w:val="28"/>
          <w:szCs w:val="28"/>
        </w:rPr>
        <w:t>л</w:t>
      </w:r>
      <w:r w:rsidR="007F02A7" w:rsidRPr="004E247A">
        <w:rPr>
          <w:sz w:val="28"/>
          <w:szCs w:val="28"/>
        </w:rPr>
        <w:t>адывались в треугольник),</w:t>
      </w:r>
      <w:r w:rsidRPr="004E247A">
        <w:rPr>
          <w:sz w:val="28"/>
          <w:szCs w:val="28"/>
        </w:rPr>
        <w:t xml:space="preserve"> </w:t>
      </w:r>
      <w:r w:rsidR="007F02A7" w:rsidRPr="004E247A">
        <w:rPr>
          <w:sz w:val="28"/>
          <w:szCs w:val="28"/>
        </w:rPr>
        <w:t xml:space="preserve"> </w:t>
      </w:r>
      <w:r w:rsidRPr="004E247A">
        <w:rPr>
          <w:sz w:val="28"/>
          <w:szCs w:val="28"/>
        </w:rPr>
        <w:t>обязательн</w:t>
      </w:r>
      <w:r w:rsidR="00B11886" w:rsidRPr="004E247A">
        <w:rPr>
          <w:sz w:val="28"/>
          <w:szCs w:val="28"/>
        </w:rPr>
        <w:t>о ставился штамп  полевой почты.</w:t>
      </w:r>
    </w:p>
    <w:p w:rsidR="00BB6929" w:rsidRPr="004E247A" w:rsidRDefault="00447791" w:rsidP="003558F7">
      <w:pPr>
        <w:ind w:firstLine="567"/>
        <w:jc w:val="both"/>
        <w:rPr>
          <w:color w:val="000000"/>
          <w:sz w:val="28"/>
          <w:szCs w:val="28"/>
        </w:rPr>
      </w:pPr>
      <w:r w:rsidRPr="004E247A">
        <w:rPr>
          <w:color w:val="000000"/>
          <w:sz w:val="28"/>
          <w:szCs w:val="28"/>
        </w:rPr>
        <w:t xml:space="preserve">Не было на фронте человека, который бы не скучал по родному дому. Неслучайно почти все письма начинаются с обращения к родным и близким: «милая мама», «мои родные», «дорогие мои дети», «любимая Маша» и т.д. Как правило, в письмах бойцов встречаются короткие повествования о войне. Отправляли родным стихи, фотографии, вырезки из газет-листовок. </w:t>
      </w:r>
    </w:p>
    <w:p w:rsidR="00447791" w:rsidRPr="004E247A" w:rsidRDefault="00447791" w:rsidP="003558F7">
      <w:pPr>
        <w:ind w:firstLine="567"/>
        <w:jc w:val="both"/>
        <w:rPr>
          <w:sz w:val="28"/>
          <w:szCs w:val="28"/>
        </w:rPr>
      </w:pPr>
      <w:r w:rsidRPr="004E247A">
        <w:rPr>
          <w:sz w:val="28"/>
          <w:szCs w:val="28"/>
        </w:rPr>
        <w:t>В августе 1941 года в газете «Правда» в «передовице» было написано о том, что очень важно, чтобы письма нахо</w:t>
      </w:r>
      <w:r w:rsidR="00967DE7" w:rsidRPr="004E247A">
        <w:rPr>
          <w:sz w:val="28"/>
          <w:szCs w:val="28"/>
        </w:rPr>
        <w:t xml:space="preserve">дили своего адресата на фронте: </w:t>
      </w:r>
      <w:r w:rsidRPr="004E247A">
        <w:rPr>
          <w:sz w:val="28"/>
          <w:szCs w:val="28"/>
        </w:rPr>
        <w:t>«Каждое письмо, посылка вливают на силы бойцов, вдохновляют на новые подвиги». В стране была создана система военно-полевой почты под началом Центрального управления полевой связи</w:t>
      </w:r>
      <w:r w:rsidR="008B12CF" w:rsidRPr="004E247A">
        <w:rPr>
          <w:sz w:val="28"/>
          <w:szCs w:val="28"/>
        </w:rPr>
        <w:t xml:space="preserve"> (см. приложение</w:t>
      </w:r>
      <w:r w:rsidR="00EE1E78" w:rsidRPr="004E247A">
        <w:rPr>
          <w:sz w:val="28"/>
          <w:szCs w:val="28"/>
        </w:rPr>
        <w:t xml:space="preserve"> 5)</w:t>
      </w:r>
      <w:r w:rsidRPr="004E247A">
        <w:rPr>
          <w:sz w:val="28"/>
          <w:szCs w:val="28"/>
        </w:rPr>
        <w:t xml:space="preserve">. </w:t>
      </w:r>
      <w:r w:rsidR="0061236F" w:rsidRPr="004E247A">
        <w:rPr>
          <w:sz w:val="28"/>
          <w:szCs w:val="28"/>
        </w:rPr>
        <w:t>А впервые словосочетание «полевая почта» в  России  появилось в мае 1712 года. В 1716 году окончательно оно было закреплено Воинским уставом Петра Первого,  в котором находился раздел «О чине полевой почты».</w:t>
      </w:r>
    </w:p>
    <w:p w:rsidR="00A3533F" w:rsidRDefault="00447791" w:rsidP="003558F7">
      <w:pPr>
        <w:pStyle w:val="2"/>
        <w:rPr>
          <w:sz w:val="28"/>
          <w:szCs w:val="28"/>
        </w:rPr>
      </w:pPr>
      <w:r w:rsidRPr="004E247A">
        <w:rPr>
          <w:sz w:val="28"/>
          <w:szCs w:val="28"/>
        </w:rPr>
        <w:t xml:space="preserve"> </w:t>
      </w:r>
      <w:bookmarkStart w:id="12" w:name="_Toc434577060"/>
    </w:p>
    <w:p w:rsidR="00447791" w:rsidRPr="004C1F76" w:rsidRDefault="00447791" w:rsidP="004C1F76">
      <w:pPr>
        <w:pStyle w:val="2"/>
        <w:spacing w:line="720" w:lineRule="auto"/>
        <w:rPr>
          <w:rFonts w:ascii="Times New Roman" w:hAnsi="Times New Roman" w:cs="Times New Roman"/>
          <w:b w:val="0"/>
          <w:color w:val="auto"/>
          <w:sz w:val="28"/>
          <w:szCs w:val="28"/>
        </w:rPr>
      </w:pPr>
      <w:r w:rsidRPr="00427359">
        <w:rPr>
          <w:rFonts w:ascii="Times New Roman" w:hAnsi="Times New Roman" w:cs="Times New Roman"/>
          <w:color w:val="auto"/>
          <w:sz w:val="28"/>
          <w:szCs w:val="28"/>
        </w:rPr>
        <w:t>И «хроника чувств» и «летопись боя»</w:t>
      </w:r>
      <w:bookmarkEnd w:id="12"/>
    </w:p>
    <w:p w:rsidR="00A26ADF" w:rsidRPr="004E247A" w:rsidRDefault="009B30BC" w:rsidP="003558F7">
      <w:pPr>
        <w:ind w:firstLine="708"/>
        <w:jc w:val="both"/>
        <w:rPr>
          <w:sz w:val="28"/>
          <w:szCs w:val="28"/>
        </w:rPr>
      </w:pPr>
      <w:r w:rsidRPr="004E247A">
        <w:rPr>
          <w:b/>
          <w:sz w:val="28"/>
          <w:szCs w:val="28"/>
        </w:rPr>
        <w:t>Фронтовые письма</w:t>
      </w:r>
      <w:r w:rsidR="001F5A7D" w:rsidRPr="004E247A">
        <w:rPr>
          <w:b/>
          <w:sz w:val="28"/>
          <w:szCs w:val="28"/>
        </w:rPr>
        <w:t xml:space="preserve"> </w:t>
      </w:r>
      <w:r w:rsidR="00A26ADF" w:rsidRPr="004E247A">
        <w:rPr>
          <w:sz w:val="28"/>
          <w:szCs w:val="28"/>
        </w:rPr>
        <w:t xml:space="preserve">– документы особые. Тот, кто писал их, не думал, что эти письма увидят свет. Под свист пуль и осколков спешили солдаты поведать о своих мыслях и чувствах, желаниях и мечтах. Каждая строка фронтового «треугольника» искренна. Этим письмам уже за </w:t>
      </w:r>
      <w:r w:rsidRPr="004E247A">
        <w:rPr>
          <w:sz w:val="28"/>
          <w:szCs w:val="28"/>
        </w:rPr>
        <w:t>сем</w:t>
      </w:r>
      <w:r w:rsidR="00A26ADF" w:rsidRPr="004E247A">
        <w:rPr>
          <w:sz w:val="28"/>
          <w:szCs w:val="28"/>
        </w:rPr>
        <w:t xml:space="preserve">ьдесят, но они свободно читаются. </w:t>
      </w:r>
    </w:p>
    <w:p w:rsidR="00A26ADF" w:rsidRPr="004E247A" w:rsidRDefault="00A26ADF" w:rsidP="003558F7">
      <w:pPr>
        <w:ind w:firstLine="567"/>
        <w:jc w:val="both"/>
        <w:rPr>
          <w:rFonts w:cs="Arial"/>
          <w:sz w:val="28"/>
          <w:szCs w:val="28"/>
        </w:rPr>
      </w:pPr>
      <w:r w:rsidRPr="004E247A">
        <w:rPr>
          <w:sz w:val="28"/>
          <w:szCs w:val="28"/>
        </w:rPr>
        <w:t xml:space="preserve">С чувством волнения я </w:t>
      </w:r>
      <w:r w:rsidR="009B30BC" w:rsidRPr="004E247A">
        <w:rPr>
          <w:sz w:val="28"/>
          <w:szCs w:val="28"/>
        </w:rPr>
        <w:t xml:space="preserve">всегда </w:t>
      </w:r>
      <w:r w:rsidRPr="004E247A">
        <w:rPr>
          <w:sz w:val="28"/>
          <w:szCs w:val="28"/>
        </w:rPr>
        <w:t>беру в руки ветхие листики - письма с фронта и читаю, читаю …</w:t>
      </w:r>
      <w:r w:rsidR="009B30BC" w:rsidRPr="004E247A">
        <w:rPr>
          <w:sz w:val="28"/>
          <w:szCs w:val="28"/>
        </w:rPr>
        <w:t>(я работаю по теме третий год).</w:t>
      </w:r>
      <w:r w:rsidRPr="004E247A">
        <w:rPr>
          <w:sz w:val="28"/>
          <w:szCs w:val="28"/>
        </w:rPr>
        <w:t xml:space="preserve"> Мне захотелось </w:t>
      </w:r>
      <w:r w:rsidR="001F5A7D" w:rsidRPr="004E247A">
        <w:rPr>
          <w:sz w:val="28"/>
          <w:szCs w:val="28"/>
        </w:rPr>
        <w:t xml:space="preserve">больше </w:t>
      </w:r>
      <w:r w:rsidRPr="004E247A">
        <w:rPr>
          <w:sz w:val="28"/>
          <w:szCs w:val="28"/>
        </w:rPr>
        <w:t>узнать о человеке, который посылал письма с фронта незнакомой девушке,</w:t>
      </w:r>
      <w:r w:rsidR="00776A6C" w:rsidRPr="004E247A">
        <w:rPr>
          <w:rFonts w:cs="Arial"/>
          <w:sz w:val="28"/>
          <w:szCs w:val="28"/>
        </w:rPr>
        <w:t xml:space="preserve"> нашей землячке Анне Александровне Меньшиковой,</w:t>
      </w:r>
      <w:r w:rsidRPr="004E247A">
        <w:rPr>
          <w:sz w:val="28"/>
          <w:szCs w:val="28"/>
        </w:rPr>
        <w:t xml:space="preserve"> которая стала для него любимой. Через письма можно представить, как воевал советский солдат, чем жил, что помогало ему устоять перед врагом и защитить свою Родину, свою семью. На эти и другие вопросы мне захотелось найти ответ, а также сделать письма говорящими, чтобы</w:t>
      </w:r>
      <w:r w:rsidRPr="004E247A">
        <w:rPr>
          <w:rFonts w:ascii="Arial" w:hAnsi="Arial" w:cs="Arial"/>
          <w:sz w:val="28"/>
          <w:szCs w:val="28"/>
        </w:rPr>
        <w:t xml:space="preserve"> </w:t>
      </w:r>
      <w:r w:rsidRPr="004E247A">
        <w:rPr>
          <w:sz w:val="28"/>
          <w:szCs w:val="28"/>
        </w:rPr>
        <w:t xml:space="preserve">из глубины военных лет дошли до нашего современника мысли и думы простого солдата. </w:t>
      </w:r>
      <w:r w:rsidR="009B30BC" w:rsidRPr="004E247A">
        <w:rPr>
          <w:rFonts w:cs="Arial"/>
          <w:sz w:val="28"/>
          <w:szCs w:val="28"/>
        </w:rPr>
        <w:t xml:space="preserve">Мне захотелось  узнать о тех, о ком рассказывается в письмах и дневниках. </w:t>
      </w:r>
    </w:p>
    <w:p w:rsidR="00F63DD3" w:rsidRPr="004E247A" w:rsidRDefault="00447791" w:rsidP="003558F7">
      <w:pPr>
        <w:ind w:firstLine="708"/>
        <w:jc w:val="both"/>
        <w:rPr>
          <w:sz w:val="28"/>
          <w:szCs w:val="28"/>
        </w:rPr>
      </w:pPr>
      <w:r w:rsidRPr="004E247A">
        <w:rPr>
          <w:sz w:val="28"/>
          <w:szCs w:val="28"/>
        </w:rPr>
        <w:t>Я перечитывала  э</w:t>
      </w:r>
      <w:r w:rsidR="00A26ADF" w:rsidRPr="004E247A">
        <w:rPr>
          <w:sz w:val="28"/>
          <w:szCs w:val="28"/>
        </w:rPr>
        <w:t>ти письма несколько раз. Мне не удалось</w:t>
      </w:r>
      <w:r w:rsidRPr="004E247A">
        <w:rPr>
          <w:sz w:val="28"/>
          <w:szCs w:val="28"/>
        </w:rPr>
        <w:t xml:space="preserve"> проследи</w:t>
      </w:r>
      <w:r w:rsidR="00F63DD3" w:rsidRPr="004E247A">
        <w:rPr>
          <w:sz w:val="28"/>
          <w:szCs w:val="28"/>
        </w:rPr>
        <w:t>ть</w:t>
      </w:r>
      <w:r w:rsidRPr="004E247A">
        <w:rPr>
          <w:sz w:val="28"/>
          <w:szCs w:val="28"/>
        </w:rPr>
        <w:t xml:space="preserve">  пут</w:t>
      </w:r>
      <w:r w:rsidR="009D1884" w:rsidRPr="004E247A">
        <w:rPr>
          <w:sz w:val="28"/>
          <w:szCs w:val="28"/>
        </w:rPr>
        <w:t>ь продвижения</w:t>
      </w:r>
      <w:r w:rsidR="00F63DD3" w:rsidRPr="004E247A">
        <w:rPr>
          <w:sz w:val="28"/>
          <w:szCs w:val="28"/>
        </w:rPr>
        <w:t xml:space="preserve"> вои</w:t>
      </w:r>
      <w:r w:rsidRPr="004E247A">
        <w:rPr>
          <w:sz w:val="28"/>
          <w:szCs w:val="28"/>
        </w:rPr>
        <w:t>н</w:t>
      </w:r>
      <w:r w:rsidR="00F63DD3" w:rsidRPr="004E247A">
        <w:rPr>
          <w:sz w:val="28"/>
          <w:szCs w:val="28"/>
        </w:rPr>
        <w:t>ской</w:t>
      </w:r>
      <w:r w:rsidRPr="004E247A">
        <w:rPr>
          <w:sz w:val="28"/>
          <w:szCs w:val="28"/>
        </w:rPr>
        <w:t xml:space="preserve"> части</w:t>
      </w:r>
      <w:r w:rsidR="009D1884" w:rsidRPr="004E247A">
        <w:rPr>
          <w:sz w:val="28"/>
          <w:szCs w:val="28"/>
        </w:rPr>
        <w:t>, в которой служил И</w:t>
      </w:r>
      <w:r w:rsidR="007F02A7" w:rsidRPr="004E247A">
        <w:rPr>
          <w:sz w:val="28"/>
          <w:szCs w:val="28"/>
        </w:rPr>
        <w:t>.</w:t>
      </w:r>
      <w:r w:rsidR="009D1884" w:rsidRPr="004E247A">
        <w:rPr>
          <w:sz w:val="28"/>
          <w:szCs w:val="28"/>
        </w:rPr>
        <w:t xml:space="preserve"> И</w:t>
      </w:r>
      <w:r w:rsidR="007F02A7" w:rsidRPr="004E247A">
        <w:rPr>
          <w:sz w:val="28"/>
          <w:szCs w:val="28"/>
        </w:rPr>
        <w:t>.</w:t>
      </w:r>
      <w:r w:rsidR="009D1884" w:rsidRPr="004E247A">
        <w:rPr>
          <w:sz w:val="28"/>
          <w:szCs w:val="28"/>
        </w:rPr>
        <w:t xml:space="preserve"> Демченко</w:t>
      </w:r>
      <w:r w:rsidR="00A26ADF" w:rsidRPr="004E247A">
        <w:rPr>
          <w:sz w:val="28"/>
          <w:szCs w:val="28"/>
        </w:rPr>
        <w:t>, так как письма уже проверены цензурой</w:t>
      </w:r>
      <w:r w:rsidR="00F63DD3" w:rsidRPr="004E247A">
        <w:rPr>
          <w:sz w:val="28"/>
          <w:szCs w:val="28"/>
        </w:rPr>
        <w:t>,</w:t>
      </w:r>
      <w:r w:rsidR="00A26ADF" w:rsidRPr="004E247A">
        <w:rPr>
          <w:sz w:val="28"/>
          <w:szCs w:val="28"/>
        </w:rPr>
        <w:t xml:space="preserve"> и всё, что касается боевых действий в них вымарано.</w:t>
      </w:r>
      <w:r w:rsidRPr="004E247A">
        <w:rPr>
          <w:sz w:val="28"/>
          <w:szCs w:val="28"/>
        </w:rPr>
        <w:t xml:space="preserve"> </w:t>
      </w:r>
    </w:p>
    <w:p w:rsidR="00447791" w:rsidRPr="004E247A" w:rsidRDefault="00F63DD3" w:rsidP="003558F7">
      <w:pPr>
        <w:ind w:firstLine="708"/>
        <w:jc w:val="both"/>
        <w:rPr>
          <w:sz w:val="28"/>
          <w:szCs w:val="28"/>
        </w:rPr>
      </w:pPr>
      <w:r w:rsidRPr="004E247A">
        <w:rPr>
          <w:sz w:val="28"/>
          <w:szCs w:val="28"/>
        </w:rPr>
        <w:t>Но э</w:t>
      </w:r>
      <w:r w:rsidR="00447791" w:rsidRPr="004E247A">
        <w:rPr>
          <w:sz w:val="28"/>
          <w:szCs w:val="28"/>
        </w:rPr>
        <w:t xml:space="preserve">ти письма многое мне рассказали, и дали возможность заглянуть в то далёкое суровое военное время. Они дали возможность узнать характер обыкновенного русского солдата. </w:t>
      </w:r>
      <w:r w:rsidR="00F73754" w:rsidRPr="004E247A">
        <w:rPr>
          <w:sz w:val="28"/>
          <w:szCs w:val="28"/>
        </w:rPr>
        <w:t>И</w:t>
      </w:r>
      <w:r w:rsidR="00447791" w:rsidRPr="004E247A">
        <w:rPr>
          <w:sz w:val="28"/>
          <w:szCs w:val="28"/>
        </w:rPr>
        <w:t xml:space="preserve">з его писем я поняла, какое счастье было </w:t>
      </w:r>
      <w:r w:rsidR="00447791" w:rsidRPr="004E247A">
        <w:rPr>
          <w:sz w:val="28"/>
          <w:szCs w:val="28"/>
        </w:rPr>
        <w:lastRenderedPageBreak/>
        <w:t xml:space="preserve">для </w:t>
      </w:r>
      <w:r w:rsidRPr="004E247A">
        <w:rPr>
          <w:sz w:val="28"/>
          <w:szCs w:val="28"/>
        </w:rPr>
        <w:t>Ивана</w:t>
      </w:r>
      <w:r w:rsidR="00447791" w:rsidRPr="004E247A">
        <w:rPr>
          <w:sz w:val="28"/>
          <w:szCs w:val="28"/>
        </w:rPr>
        <w:t xml:space="preserve"> </w:t>
      </w:r>
      <w:r w:rsidRPr="004E247A">
        <w:rPr>
          <w:sz w:val="28"/>
          <w:szCs w:val="28"/>
        </w:rPr>
        <w:t xml:space="preserve">Ивановича </w:t>
      </w:r>
      <w:r w:rsidR="00447791" w:rsidRPr="004E247A">
        <w:rPr>
          <w:sz w:val="28"/>
          <w:szCs w:val="28"/>
        </w:rPr>
        <w:t xml:space="preserve">получить письмо </w:t>
      </w:r>
      <w:r w:rsidRPr="004E247A">
        <w:rPr>
          <w:sz w:val="28"/>
          <w:szCs w:val="28"/>
        </w:rPr>
        <w:t>от Анны Александровны</w:t>
      </w:r>
      <w:r w:rsidR="00447791" w:rsidRPr="004E247A">
        <w:rPr>
          <w:sz w:val="28"/>
          <w:szCs w:val="28"/>
        </w:rPr>
        <w:t xml:space="preserve">. И силы сразу прибавлялось, и дышать становилось легче, и хотелось дожить до Победы, что бы увидеть родных и близких. Действительно, «теплее </w:t>
      </w:r>
      <w:r w:rsidR="009D1884" w:rsidRPr="004E247A">
        <w:rPr>
          <w:sz w:val="28"/>
          <w:szCs w:val="28"/>
        </w:rPr>
        <w:t>на фронте от ласковых писем»  (</w:t>
      </w:r>
      <w:r w:rsidR="00447791" w:rsidRPr="004E247A">
        <w:rPr>
          <w:sz w:val="28"/>
          <w:szCs w:val="28"/>
        </w:rPr>
        <w:t>И. Уткин).</w:t>
      </w:r>
    </w:p>
    <w:p w:rsidR="00F73754" w:rsidRPr="004E247A" w:rsidRDefault="00EE03AE" w:rsidP="003558F7">
      <w:pPr>
        <w:ind w:firstLine="708"/>
        <w:jc w:val="both"/>
        <w:rPr>
          <w:sz w:val="28"/>
          <w:szCs w:val="28"/>
        </w:rPr>
      </w:pPr>
      <w:r w:rsidRPr="004E247A">
        <w:rPr>
          <w:sz w:val="28"/>
          <w:szCs w:val="28"/>
        </w:rPr>
        <w:t>Всего в музее хранится</w:t>
      </w:r>
      <w:r w:rsidR="001F5A7D" w:rsidRPr="004E247A">
        <w:rPr>
          <w:sz w:val="28"/>
          <w:szCs w:val="28"/>
        </w:rPr>
        <w:t xml:space="preserve"> 31 письмо. </w:t>
      </w:r>
      <w:r w:rsidR="00F73754" w:rsidRPr="004E247A">
        <w:rPr>
          <w:sz w:val="28"/>
          <w:szCs w:val="28"/>
        </w:rPr>
        <w:t>Письма Иван Иванович писал на обычных тетрадных листах, писем на почтовых карточках нет. Писал он ручкой, либо чернилами красивым, достаточно понятным почерком. Все его письма были достаточ</w:t>
      </w:r>
      <w:r w:rsidR="00B11886" w:rsidRPr="004E247A">
        <w:rPr>
          <w:sz w:val="28"/>
          <w:szCs w:val="28"/>
        </w:rPr>
        <w:t>но длинными – полных два</w:t>
      </w:r>
      <w:r w:rsidR="00F73754" w:rsidRPr="004E247A">
        <w:rPr>
          <w:sz w:val="28"/>
          <w:szCs w:val="28"/>
        </w:rPr>
        <w:t xml:space="preserve"> листа, а ино</w:t>
      </w:r>
      <w:r w:rsidR="0087376C">
        <w:rPr>
          <w:sz w:val="28"/>
          <w:szCs w:val="28"/>
        </w:rPr>
        <w:t>гда и больше. Он</w:t>
      </w:r>
      <w:r w:rsidR="00F73754" w:rsidRPr="004E247A">
        <w:rPr>
          <w:sz w:val="28"/>
          <w:szCs w:val="28"/>
        </w:rPr>
        <w:t xml:space="preserve"> уже говорил до свидания и снова начинал что-то описывать, спрашивать.</w:t>
      </w:r>
      <w:r w:rsidRPr="004E247A">
        <w:rPr>
          <w:sz w:val="28"/>
          <w:szCs w:val="28"/>
        </w:rPr>
        <w:t xml:space="preserve"> Все письма написаны с глубоким душевным чувс</w:t>
      </w:r>
      <w:r w:rsidR="00806052">
        <w:rPr>
          <w:sz w:val="28"/>
          <w:szCs w:val="28"/>
        </w:rPr>
        <w:t>твом, трогательны, просто до слё</w:t>
      </w:r>
      <w:r w:rsidRPr="004E247A">
        <w:rPr>
          <w:sz w:val="28"/>
          <w:szCs w:val="28"/>
        </w:rPr>
        <w:t>з.</w:t>
      </w:r>
    </w:p>
    <w:p w:rsidR="00847586" w:rsidRPr="004E247A" w:rsidRDefault="009D1884" w:rsidP="003558F7">
      <w:pPr>
        <w:jc w:val="both"/>
        <w:rPr>
          <w:sz w:val="28"/>
          <w:szCs w:val="28"/>
        </w:rPr>
      </w:pPr>
      <w:r w:rsidRPr="004E247A">
        <w:rPr>
          <w:sz w:val="28"/>
          <w:szCs w:val="28"/>
        </w:rPr>
        <w:tab/>
      </w:r>
      <w:r w:rsidR="00447791" w:rsidRPr="004E247A">
        <w:rPr>
          <w:sz w:val="28"/>
          <w:szCs w:val="28"/>
        </w:rPr>
        <w:t>Не оставила меня равнод</w:t>
      </w:r>
      <w:r w:rsidR="009A7875" w:rsidRPr="004E247A">
        <w:rPr>
          <w:sz w:val="28"/>
          <w:szCs w:val="28"/>
        </w:rPr>
        <w:t>ушной</w:t>
      </w:r>
      <w:r w:rsidR="00447791" w:rsidRPr="004E247A">
        <w:rPr>
          <w:sz w:val="28"/>
          <w:szCs w:val="28"/>
        </w:rPr>
        <w:t xml:space="preserve"> его военная судьба: то он догоняет свою часть после госпиталя, то я как бы вместе с ним побывал</w:t>
      </w:r>
      <w:r w:rsidR="00F63DD3" w:rsidRPr="004E247A">
        <w:rPr>
          <w:sz w:val="28"/>
          <w:szCs w:val="28"/>
        </w:rPr>
        <w:t>а на полях сражений</w:t>
      </w:r>
      <w:r w:rsidR="00447791" w:rsidRPr="004E247A">
        <w:rPr>
          <w:sz w:val="28"/>
          <w:szCs w:val="28"/>
        </w:rPr>
        <w:t>,</w:t>
      </w:r>
      <w:r w:rsidR="00F63DD3" w:rsidRPr="004E247A">
        <w:rPr>
          <w:sz w:val="28"/>
          <w:szCs w:val="28"/>
        </w:rPr>
        <w:t xml:space="preserve"> </w:t>
      </w:r>
      <w:r w:rsidR="000510C4">
        <w:rPr>
          <w:sz w:val="28"/>
          <w:szCs w:val="28"/>
        </w:rPr>
        <w:t>вместе с ним представляла</w:t>
      </w:r>
      <w:r w:rsidR="00F63DD3" w:rsidRPr="004E247A">
        <w:rPr>
          <w:sz w:val="28"/>
          <w:szCs w:val="28"/>
        </w:rPr>
        <w:t xml:space="preserve"> </w:t>
      </w:r>
      <w:r w:rsidRPr="004E247A">
        <w:rPr>
          <w:sz w:val="28"/>
          <w:szCs w:val="28"/>
        </w:rPr>
        <w:t xml:space="preserve">его </w:t>
      </w:r>
      <w:r w:rsidR="00F63DD3" w:rsidRPr="004E247A">
        <w:rPr>
          <w:sz w:val="28"/>
          <w:szCs w:val="28"/>
        </w:rPr>
        <w:t>малую родину</w:t>
      </w:r>
      <w:r w:rsidR="00447791" w:rsidRPr="004E247A">
        <w:rPr>
          <w:sz w:val="28"/>
          <w:szCs w:val="28"/>
        </w:rPr>
        <w:t xml:space="preserve">. Участвовал </w:t>
      </w:r>
      <w:r w:rsidR="00F63DD3" w:rsidRPr="004E247A">
        <w:rPr>
          <w:sz w:val="28"/>
          <w:szCs w:val="28"/>
        </w:rPr>
        <w:t xml:space="preserve">он </w:t>
      </w:r>
      <w:r w:rsidR="00447791" w:rsidRPr="004E247A">
        <w:rPr>
          <w:sz w:val="28"/>
          <w:szCs w:val="28"/>
        </w:rPr>
        <w:t xml:space="preserve">в тяжёлых боях под </w:t>
      </w:r>
      <w:r w:rsidR="00F63DD3" w:rsidRPr="004E247A">
        <w:rPr>
          <w:sz w:val="28"/>
          <w:szCs w:val="28"/>
        </w:rPr>
        <w:t>Ленинградом</w:t>
      </w:r>
      <w:r w:rsidR="00447791" w:rsidRPr="004E247A">
        <w:rPr>
          <w:sz w:val="28"/>
          <w:szCs w:val="28"/>
        </w:rPr>
        <w:t>. Несмотря на то, что посто</w:t>
      </w:r>
      <w:r w:rsidR="00F63DD3" w:rsidRPr="004E247A">
        <w:rPr>
          <w:sz w:val="28"/>
          <w:szCs w:val="28"/>
        </w:rPr>
        <w:t>янно идут бои, чувство любви к его</w:t>
      </w:r>
      <w:r w:rsidR="00447791" w:rsidRPr="004E247A">
        <w:rPr>
          <w:sz w:val="28"/>
          <w:szCs w:val="28"/>
        </w:rPr>
        <w:t xml:space="preserve"> малой родине очень сильно. </w:t>
      </w:r>
      <w:r w:rsidR="00F63DD3" w:rsidRPr="004E247A">
        <w:rPr>
          <w:sz w:val="28"/>
          <w:szCs w:val="28"/>
        </w:rPr>
        <w:t xml:space="preserve">Он всегда пишет о том, что никакая красота не может </w:t>
      </w:r>
      <w:r w:rsidRPr="004E247A">
        <w:rPr>
          <w:sz w:val="28"/>
          <w:szCs w:val="28"/>
        </w:rPr>
        <w:t>сравниться</w:t>
      </w:r>
      <w:r w:rsidR="00F63DD3" w:rsidRPr="004E247A">
        <w:rPr>
          <w:sz w:val="28"/>
          <w:szCs w:val="28"/>
        </w:rPr>
        <w:t xml:space="preserve"> с его солнечной Украиной. Он верит</w:t>
      </w:r>
      <w:r w:rsidR="00847586" w:rsidRPr="004E247A">
        <w:rPr>
          <w:sz w:val="28"/>
          <w:szCs w:val="28"/>
        </w:rPr>
        <w:t xml:space="preserve"> в то, что Украина опять будет «С</w:t>
      </w:r>
      <w:r w:rsidR="00F63DD3" w:rsidRPr="004E247A">
        <w:rPr>
          <w:sz w:val="28"/>
          <w:szCs w:val="28"/>
        </w:rPr>
        <w:t>олнечной, цветущей, советской красавицей Украиной</w:t>
      </w:r>
      <w:r w:rsidR="00847586" w:rsidRPr="004E247A">
        <w:rPr>
          <w:sz w:val="28"/>
          <w:szCs w:val="28"/>
        </w:rPr>
        <w:t>. Я говорю себе так: Укра</w:t>
      </w:r>
      <w:r w:rsidR="00847586" w:rsidRPr="004E247A">
        <w:rPr>
          <w:sz w:val="28"/>
          <w:szCs w:val="28"/>
          <w:lang w:val="en-US"/>
        </w:rPr>
        <w:t>i</w:t>
      </w:r>
      <w:r w:rsidR="00847586" w:rsidRPr="004E247A">
        <w:rPr>
          <w:sz w:val="28"/>
          <w:szCs w:val="28"/>
        </w:rPr>
        <w:t>на моя. Ненько моя. Чуеш? Я до тебе мила ще вернусь!»</w:t>
      </w:r>
      <w:r w:rsidR="00847586" w:rsidRPr="004E247A">
        <w:rPr>
          <w:rStyle w:val="a7"/>
          <w:sz w:val="28"/>
          <w:szCs w:val="28"/>
        </w:rPr>
        <w:footnoteReference w:id="2"/>
      </w:r>
      <w:r w:rsidR="00847586" w:rsidRPr="004E247A">
        <w:rPr>
          <w:sz w:val="28"/>
          <w:szCs w:val="28"/>
        </w:rPr>
        <w:t>.</w:t>
      </w:r>
    </w:p>
    <w:p w:rsidR="009D1884" w:rsidRPr="004E247A" w:rsidRDefault="00447791" w:rsidP="003558F7">
      <w:pPr>
        <w:ind w:firstLine="708"/>
        <w:jc w:val="both"/>
        <w:rPr>
          <w:color w:val="FF0000"/>
          <w:sz w:val="28"/>
          <w:szCs w:val="28"/>
        </w:rPr>
      </w:pPr>
      <w:r w:rsidRPr="004E247A">
        <w:rPr>
          <w:sz w:val="28"/>
          <w:szCs w:val="28"/>
        </w:rPr>
        <w:t xml:space="preserve">В его письмах тоска по родному </w:t>
      </w:r>
      <w:r w:rsidR="00847586" w:rsidRPr="004E247A">
        <w:rPr>
          <w:sz w:val="28"/>
          <w:szCs w:val="28"/>
        </w:rPr>
        <w:t>краю</w:t>
      </w:r>
      <w:r w:rsidRPr="004E247A">
        <w:rPr>
          <w:sz w:val="28"/>
          <w:szCs w:val="28"/>
        </w:rPr>
        <w:t xml:space="preserve"> и </w:t>
      </w:r>
      <w:r w:rsidR="00847586" w:rsidRPr="004E247A">
        <w:rPr>
          <w:sz w:val="28"/>
          <w:szCs w:val="28"/>
        </w:rPr>
        <w:t>своим близким. Он не забывает ни</w:t>
      </w:r>
      <w:r w:rsidRPr="004E247A">
        <w:rPr>
          <w:sz w:val="28"/>
          <w:szCs w:val="28"/>
        </w:rPr>
        <w:t>кого.</w:t>
      </w:r>
      <w:r w:rsidR="00847586" w:rsidRPr="004E247A">
        <w:rPr>
          <w:sz w:val="28"/>
          <w:szCs w:val="28"/>
        </w:rPr>
        <w:t xml:space="preserve"> Он вспоминает своего дядю, повешенного напротив театра Госдрамы, растерзанную мать и отчима, пишет, что неизвестна судьба</w:t>
      </w:r>
      <w:r w:rsidR="00B75A04">
        <w:rPr>
          <w:sz w:val="28"/>
          <w:szCs w:val="28"/>
        </w:rPr>
        <w:t xml:space="preserve"> его сестё</w:t>
      </w:r>
      <w:r w:rsidR="00847586" w:rsidRPr="004E247A">
        <w:rPr>
          <w:sz w:val="28"/>
          <w:szCs w:val="28"/>
        </w:rPr>
        <w:t>р и братьев</w:t>
      </w:r>
      <w:r w:rsidR="004E247A" w:rsidRPr="004E247A">
        <w:rPr>
          <w:sz w:val="28"/>
          <w:szCs w:val="28"/>
        </w:rPr>
        <w:t xml:space="preserve"> (см. приложение </w:t>
      </w:r>
      <w:r w:rsidR="007A37D6" w:rsidRPr="004E247A">
        <w:rPr>
          <w:sz w:val="28"/>
          <w:szCs w:val="28"/>
        </w:rPr>
        <w:t>6</w:t>
      </w:r>
      <w:r w:rsidR="0049282B" w:rsidRPr="004E247A">
        <w:rPr>
          <w:sz w:val="28"/>
          <w:szCs w:val="28"/>
        </w:rPr>
        <w:t>)</w:t>
      </w:r>
      <w:r w:rsidR="00847586" w:rsidRPr="004E247A">
        <w:rPr>
          <w:sz w:val="28"/>
          <w:szCs w:val="28"/>
        </w:rPr>
        <w:t xml:space="preserve">. </w:t>
      </w:r>
      <w:r w:rsidR="009D1884" w:rsidRPr="004E247A">
        <w:rPr>
          <w:sz w:val="28"/>
          <w:szCs w:val="28"/>
        </w:rPr>
        <w:t>В его первом письме я нашла стихотворение, написанное в одну из бессонных ночей, выражаю</w:t>
      </w:r>
      <w:r w:rsidR="00B75A04">
        <w:rPr>
          <w:sz w:val="28"/>
          <w:szCs w:val="28"/>
        </w:rPr>
        <w:t xml:space="preserve">щее его настроение (письмо от  5 мая </w:t>
      </w:r>
      <w:r w:rsidR="009D1884" w:rsidRPr="004E247A">
        <w:rPr>
          <w:sz w:val="28"/>
          <w:szCs w:val="28"/>
        </w:rPr>
        <w:t>1942</w:t>
      </w:r>
      <w:r w:rsidR="00B11886" w:rsidRPr="004E247A">
        <w:rPr>
          <w:sz w:val="28"/>
          <w:szCs w:val="28"/>
        </w:rPr>
        <w:t xml:space="preserve"> года</w:t>
      </w:r>
      <w:r w:rsidR="009D1884" w:rsidRPr="004E247A">
        <w:rPr>
          <w:sz w:val="28"/>
          <w:szCs w:val="28"/>
        </w:rPr>
        <w:t>)</w:t>
      </w:r>
      <w:r w:rsidR="00343880" w:rsidRPr="004E247A">
        <w:rPr>
          <w:sz w:val="28"/>
          <w:szCs w:val="28"/>
        </w:rPr>
        <w:t xml:space="preserve"> – см. приложение </w:t>
      </w:r>
      <w:r w:rsidR="007A37D6" w:rsidRPr="004E247A">
        <w:rPr>
          <w:sz w:val="28"/>
          <w:szCs w:val="28"/>
        </w:rPr>
        <w:t>7.</w:t>
      </w:r>
    </w:p>
    <w:p w:rsidR="00847586" w:rsidRPr="004E247A" w:rsidRDefault="00847586" w:rsidP="003558F7">
      <w:pPr>
        <w:ind w:firstLine="708"/>
        <w:jc w:val="both"/>
        <w:rPr>
          <w:sz w:val="28"/>
          <w:szCs w:val="28"/>
        </w:rPr>
      </w:pPr>
      <w:r w:rsidRPr="004E247A">
        <w:rPr>
          <w:sz w:val="28"/>
          <w:szCs w:val="28"/>
        </w:rPr>
        <w:t>И всё это не даёт ему покоя, ему хочется жить, быть целым и невредимым, чтобы еще больше отплатить кровожадному врагу.</w:t>
      </w:r>
      <w:r w:rsidR="00B75A04">
        <w:rPr>
          <w:sz w:val="28"/>
          <w:szCs w:val="28"/>
        </w:rPr>
        <w:t xml:space="preserve"> В письме от 9 ноября </w:t>
      </w:r>
      <w:r w:rsidR="0049282B" w:rsidRPr="004E247A">
        <w:rPr>
          <w:sz w:val="28"/>
          <w:szCs w:val="28"/>
        </w:rPr>
        <w:t>1942</w:t>
      </w:r>
      <w:r w:rsidR="00B11886" w:rsidRPr="004E247A">
        <w:rPr>
          <w:sz w:val="28"/>
          <w:szCs w:val="28"/>
        </w:rPr>
        <w:t xml:space="preserve"> года</w:t>
      </w:r>
      <w:r w:rsidR="0049282B" w:rsidRPr="004E247A">
        <w:rPr>
          <w:sz w:val="28"/>
          <w:szCs w:val="28"/>
        </w:rPr>
        <w:t xml:space="preserve"> он пишет: «</w:t>
      </w:r>
      <w:r w:rsidR="00964439" w:rsidRPr="004E247A">
        <w:rPr>
          <w:sz w:val="28"/>
          <w:szCs w:val="28"/>
        </w:rPr>
        <w:t>…</w:t>
      </w:r>
      <w:r w:rsidR="00B75A04">
        <w:rPr>
          <w:sz w:val="28"/>
          <w:szCs w:val="28"/>
        </w:rPr>
        <w:t>Не далё</w:t>
      </w:r>
      <w:r w:rsidR="0049282B" w:rsidRPr="004E247A">
        <w:rPr>
          <w:sz w:val="28"/>
          <w:szCs w:val="28"/>
        </w:rPr>
        <w:t>к тот день, когда враг узнает силу новых ударов Красной Армии. Б</w:t>
      </w:r>
      <w:r w:rsidR="00BB6929" w:rsidRPr="004E247A">
        <w:rPr>
          <w:sz w:val="28"/>
          <w:szCs w:val="28"/>
        </w:rPr>
        <w:t xml:space="preserve">удет и на нашей улице праздник! </w:t>
      </w:r>
      <w:r w:rsidR="0049282B" w:rsidRPr="004E247A">
        <w:rPr>
          <w:sz w:val="28"/>
          <w:szCs w:val="28"/>
        </w:rPr>
        <w:t>Что остается нам сказать, кроме как:</w:t>
      </w:r>
      <w:r w:rsidR="00BB6929" w:rsidRPr="004E247A">
        <w:rPr>
          <w:sz w:val="28"/>
          <w:szCs w:val="28"/>
        </w:rPr>
        <w:t xml:space="preserve"> </w:t>
      </w:r>
      <w:r w:rsidR="0049282B" w:rsidRPr="004E247A">
        <w:rPr>
          <w:sz w:val="28"/>
          <w:szCs w:val="28"/>
        </w:rPr>
        <w:t>Партия слышишь! Родин</w:t>
      </w:r>
      <w:r w:rsidR="00B75A04">
        <w:rPr>
          <w:sz w:val="28"/>
          <w:szCs w:val="28"/>
        </w:rPr>
        <w:t>а слышишь! Мы артиллеристы кляне</w:t>
      </w:r>
      <w:r w:rsidR="0049282B" w:rsidRPr="004E247A">
        <w:rPr>
          <w:sz w:val="28"/>
          <w:szCs w:val="28"/>
        </w:rPr>
        <w:t xml:space="preserve">мся! В грядущих боях обрушить всю мощь нашего грозного оружия на голову фашистам. Белоруссия мы придем! Украина! Мы придем! Вы будете свободны! Мы всегда будем готовы к команде: К бою! Огонь!!!» </w:t>
      </w:r>
    </w:p>
    <w:p w:rsidR="0049282B" w:rsidRPr="004E247A" w:rsidRDefault="0049282B" w:rsidP="003558F7">
      <w:pPr>
        <w:jc w:val="both"/>
        <w:rPr>
          <w:sz w:val="28"/>
          <w:szCs w:val="28"/>
        </w:rPr>
      </w:pPr>
      <w:r w:rsidRPr="004E247A">
        <w:rPr>
          <w:sz w:val="28"/>
          <w:szCs w:val="28"/>
        </w:rPr>
        <w:tab/>
        <w:t>Когда читаешь такие слова, начинаешь понимать, почему мы победили, почему наш народ выстоял в этой страшной войне.</w:t>
      </w:r>
    </w:p>
    <w:p w:rsidR="0049282B" w:rsidRPr="004E247A" w:rsidRDefault="0049282B" w:rsidP="003558F7">
      <w:pPr>
        <w:jc w:val="both"/>
        <w:rPr>
          <w:sz w:val="28"/>
          <w:szCs w:val="28"/>
        </w:rPr>
      </w:pPr>
      <w:r w:rsidRPr="004E247A">
        <w:rPr>
          <w:sz w:val="28"/>
          <w:szCs w:val="28"/>
        </w:rPr>
        <w:tab/>
        <w:t xml:space="preserve"> Мне было интересно узнать, кто же он, Иван Иванович Демченко. В своих письмах он сообщает о себе следующее: </w:t>
      </w:r>
      <w:r w:rsidR="00427359">
        <w:rPr>
          <w:sz w:val="28"/>
          <w:szCs w:val="28"/>
        </w:rPr>
        <w:t xml:space="preserve">«Ты просишь, чтобы я тебе </w:t>
      </w:r>
      <w:r w:rsidRPr="004E247A">
        <w:rPr>
          <w:sz w:val="28"/>
          <w:szCs w:val="28"/>
        </w:rPr>
        <w:t>писал о себе подробно. Но для этого надо много бумаги, и я буду писать тебе частями о себе в письмах. Во-первых</w:t>
      </w:r>
      <w:r w:rsidR="00776A6C" w:rsidRPr="004E247A">
        <w:rPr>
          <w:sz w:val="28"/>
          <w:szCs w:val="28"/>
        </w:rPr>
        <w:t>,</w:t>
      </w:r>
      <w:r w:rsidRPr="004E247A">
        <w:rPr>
          <w:sz w:val="28"/>
          <w:szCs w:val="28"/>
        </w:rPr>
        <w:t xml:space="preserve"> южанин, украинец. Рост высокий, русый волос кудрявый, вьётся. Не красавец и не безобразен. В общем </w:t>
      </w:r>
      <w:r w:rsidRPr="004E247A">
        <w:rPr>
          <w:sz w:val="28"/>
          <w:szCs w:val="28"/>
        </w:rPr>
        <w:lastRenderedPageBreak/>
        <w:t>средний, если можно так сказать. Разукрашивать себя не буду (не в моем характере). Очень жалею, что у меня нет фотокарточки. Я бы тебе ее выслал. А тут сфотографироваться негде (ателье нет). Характер прямой. Откровенен. Товарищи и бойцы меня любят и уважают. Недостаток есть тот, что я вспыльчив (результат контузии), но скоро забываю обиды. Несправедливости не могу переносить. Зла не помню. Вот вкратце о себе. Могу сказать, что характером хорош. А наружностью не смею с</w:t>
      </w:r>
      <w:r w:rsidR="00B75A04">
        <w:rPr>
          <w:sz w:val="28"/>
          <w:szCs w:val="28"/>
        </w:rPr>
        <w:t xml:space="preserve">ебя расхваливать» (письмо от 1 сентября </w:t>
      </w:r>
      <w:r w:rsidRPr="004E247A">
        <w:rPr>
          <w:sz w:val="28"/>
          <w:szCs w:val="28"/>
        </w:rPr>
        <w:t>1942</w:t>
      </w:r>
      <w:r w:rsidR="00343880" w:rsidRPr="004E247A">
        <w:rPr>
          <w:sz w:val="28"/>
          <w:szCs w:val="28"/>
        </w:rPr>
        <w:t xml:space="preserve"> года</w:t>
      </w:r>
      <w:r w:rsidRPr="004E247A">
        <w:rPr>
          <w:sz w:val="28"/>
          <w:szCs w:val="28"/>
        </w:rPr>
        <w:t>).</w:t>
      </w:r>
      <w:r w:rsidR="00AC7756" w:rsidRPr="004E247A">
        <w:rPr>
          <w:sz w:val="28"/>
          <w:szCs w:val="28"/>
        </w:rPr>
        <w:t xml:space="preserve"> </w:t>
      </w:r>
    </w:p>
    <w:p w:rsidR="00AC7756" w:rsidRPr="004E247A" w:rsidRDefault="00AC7756" w:rsidP="003558F7">
      <w:pPr>
        <w:ind w:firstLine="708"/>
        <w:jc w:val="both"/>
        <w:rPr>
          <w:sz w:val="28"/>
          <w:szCs w:val="28"/>
        </w:rPr>
      </w:pPr>
      <w:r w:rsidRPr="004E247A">
        <w:rPr>
          <w:sz w:val="28"/>
          <w:szCs w:val="28"/>
        </w:rPr>
        <w:t>Иван Иванович Демченко вспоминает о своей службе в армии: «Война, другая война, третья Отечественная война. Но это только отрезок времени. Отрезок жизни, не сама жизнь. Но сколько пережито за этот период. Быть  в 29 лет стариком. Ведь пережито столько, что у другого за всю жизнь того не пережито и не перенесено, что тут за последние годы, но всё же жизнь впереди. Она будет. Будет радостная, счастливая жизнь. И если не мне это будет тем, кто останется в живых» (письмо от 31 декабря 1942 года).</w:t>
      </w:r>
    </w:p>
    <w:p w:rsidR="008F4015" w:rsidRPr="004E247A" w:rsidRDefault="00AC7756" w:rsidP="003558F7">
      <w:pPr>
        <w:jc w:val="both"/>
        <w:rPr>
          <w:sz w:val="28"/>
          <w:szCs w:val="28"/>
        </w:rPr>
      </w:pPr>
      <w:r w:rsidRPr="004E247A">
        <w:rPr>
          <w:sz w:val="28"/>
          <w:szCs w:val="28"/>
        </w:rPr>
        <w:tab/>
      </w:r>
      <w:r w:rsidR="00343880" w:rsidRPr="004E247A">
        <w:rPr>
          <w:sz w:val="28"/>
          <w:szCs w:val="28"/>
        </w:rPr>
        <w:t>Из</w:t>
      </w:r>
      <w:r w:rsidR="008F4015" w:rsidRPr="004E247A">
        <w:rPr>
          <w:sz w:val="28"/>
          <w:szCs w:val="28"/>
        </w:rPr>
        <w:t xml:space="preserve"> пис</w:t>
      </w:r>
      <w:r w:rsidR="00343880" w:rsidRPr="004E247A">
        <w:rPr>
          <w:sz w:val="28"/>
          <w:szCs w:val="28"/>
        </w:rPr>
        <w:t>ем</w:t>
      </w:r>
      <w:r w:rsidR="008F4015" w:rsidRPr="004E247A">
        <w:rPr>
          <w:sz w:val="28"/>
          <w:szCs w:val="28"/>
        </w:rPr>
        <w:t xml:space="preserve"> становится ясно, что на фронте бойцы иногда могли отдохнуть, петь песни, читать. В одном из </w:t>
      </w:r>
      <w:r w:rsidR="00343880" w:rsidRPr="004E247A">
        <w:rPr>
          <w:sz w:val="28"/>
          <w:szCs w:val="28"/>
        </w:rPr>
        <w:t>них</w:t>
      </w:r>
      <w:r w:rsidR="00B75A04">
        <w:rPr>
          <w:sz w:val="28"/>
          <w:szCs w:val="28"/>
        </w:rPr>
        <w:t xml:space="preserve"> (от 17 декабря </w:t>
      </w:r>
      <w:r w:rsidR="008F4015" w:rsidRPr="004E247A">
        <w:rPr>
          <w:sz w:val="28"/>
          <w:szCs w:val="28"/>
        </w:rPr>
        <w:t>1942</w:t>
      </w:r>
      <w:r w:rsidR="00BB6929" w:rsidRPr="004E247A">
        <w:rPr>
          <w:sz w:val="28"/>
          <w:szCs w:val="28"/>
        </w:rPr>
        <w:t xml:space="preserve"> года</w:t>
      </w:r>
      <w:r w:rsidR="008F4015" w:rsidRPr="004E247A">
        <w:rPr>
          <w:sz w:val="28"/>
          <w:szCs w:val="28"/>
        </w:rPr>
        <w:t xml:space="preserve">) Иван Иванович делится своими впечатлениями о рассказе </w:t>
      </w:r>
      <w:r w:rsidR="00836AA1">
        <w:rPr>
          <w:sz w:val="28"/>
          <w:szCs w:val="28"/>
        </w:rPr>
        <w:t xml:space="preserve"> </w:t>
      </w:r>
      <w:r w:rsidR="008F4015" w:rsidRPr="004E247A">
        <w:rPr>
          <w:sz w:val="28"/>
          <w:szCs w:val="28"/>
        </w:rPr>
        <w:t>В. Каверина «Незнакомка». Он прочитал его в газете «Известия» от 11 декабря 1942 года. Рассказ напомнил ему о душевной тревоге, которая у него была. Он сравнивает Лушу с Анной  Александровной Меньшиковой. Луша спасла Фёдора своим письмом, так и первое письмо было радостью для Ивана Ивановича</w:t>
      </w:r>
      <w:r w:rsidR="00892BCC" w:rsidRPr="004E247A">
        <w:rPr>
          <w:sz w:val="28"/>
          <w:szCs w:val="28"/>
        </w:rPr>
        <w:t>.</w:t>
      </w:r>
    </w:p>
    <w:p w:rsidR="00892BCC" w:rsidRPr="004E247A" w:rsidRDefault="00892BCC" w:rsidP="003558F7">
      <w:pPr>
        <w:jc w:val="both"/>
        <w:rPr>
          <w:sz w:val="28"/>
          <w:szCs w:val="28"/>
        </w:rPr>
      </w:pPr>
      <w:r w:rsidRPr="004E247A">
        <w:rPr>
          <w:sz w:val="28"/>
          <w:szCs w:val="28"/>
        </w:rPr>
        <w:tab/>
        <w:t>В письмах практически нет никаких фамилий, поэтому трудно найти какую-либо информацию о его фронтовых друзьях, но он рассказывает о тех, с кем служил, не называя их имён. Особенно он переживает, когда кто-то ранен или погиб. Читать без слёз эти ст</w:t>
      </w:r>
      <w:r w:rsidR="00427359">
        <w:rPr>
          <w:sz w:val="28"/>
          <w:szCs w:val="28"/>
        </w:rPr>
        <w:t xml:space="preserve">рочки трудно (см. приложение </w:t>
      </w:r>
      <w:r w:rsidR="00C74E9C" w:rsidRPr="004E247A">
        <w:rPr>
          <w:sz w:val="28"/>
          <w:szCs w:val="28"/>
        </w:rPr>
        <w:t xml:space="preserve"> 8</w:t>
      </w:r>
      <w:r w:rsidRPr="004E247A">
        <w:rPr>
          <w:sz w:val="28"/>
          <w:szCs w:val="28"/>
        </w:rPr>
        <w:t xml:space="preserve">). </w:t>
      </w:r>
    </w:p>
    <w:p w:rsidR="00847586" w:rsidRPr="004E247A" w:rsidRDefault="00892BCC" w:rsidP="003558F7">
      <w:pPr>
        <w:jc w:val="both"/>
        <w:rPr>
          <w:sz w:val="28"/>
          <w:szCs w:val="28"/>
        </w:rPr>
      </w:pPr>
      <w:r w:rsidRPr="004E247A">
        <w:rPr>
          <w:b/>
          <w:sz w:val="28"/>
          <w:szCs w:val="28"/>
        </w:rPr>
        <w:tab/>
      </w:r>
      <w:r w:rsidRPr="004E247A">
        <w:rPr>
          <w:sz w:val="28"/>
          <w:szCs w:val="28"/>
        </w:rPr>
        <w:t>Перечитывая письма, я поняла, насколько  дорог</w:t>
      </w:r>
      <w:r w:rsidR="003D7636" w:rsidRPr="004E247A">
        <w:rPr>
          <w:sz w:val="28"/>
          <w:szCs w:val="28"/>
        </w:rPr>
        <w:t>о ему общение с А.А. Меньшиковой</w:t>
      </w:r>
      <w:r w:rsidRPr="004E247A">
        <w:rPr>
          <w:sz w:val="28"/>
          <w:szCs w:val="28"/>
        </w:rPr>
        <w:t>. Он живет этими письмами. Даже на примере одного  человека убеждаешься в правоте утверждений фронтового поэта Уткина, что в этих скупых строчках фронтовых писем действительно скрывается и «летопись боёв и хроника чувств».</w:t>
      </w:r>
    </w:p>
    <w:p w:rsidR="00847586" w:rsidRPr="004E247A" w:rsidRDefault="00892BCC" w:rsidP="003558F7">
      <w:pPr>
        <w:jc w:val="both"/>
        <w:rPr>
          <w:sz w:val="28"/>
          <w:szCs w:val="28"/>
        </w:rPr>
      </w:pPr>
      <w:r w:rsidRPr="004E247A">
        <w:rPr>
          <w:sz w:val="28"/>
          <w:szCs w:val="28"/>
        </w:rPr>
        <w:tab/>
      </w:r>
      <w:r w:rsidR="00263C11" w:rsidRPr="004E247A">
        <w:rPr>
          <w:sz w:val="28"/>
          <w:szCs w:val="28"/>
        </w:rPr>
        <w:t>Переписка с А</w:t>
      </w:r>
      <w:r w:rsidR="00964439" w:rsidRPr="004E247A">
        <w:rPr>
          <w:sz w:val="28"/>
          <w:szCs w:val="28"/>
        </w:rPr>
        <w:t>.</w:t>
      </w:r>
      <w:r w:rsidR="009F0368">
        <w:rPr>
          <w:sz w:val="28"/>
          <w:szCs w:val="28"/>
        </w:rPr>
        <w:t xml:space="preserve"> </w:t>
      </w:r>
      <w:r w:rsidR="00263C11" w:rsidRPr="004E247A">
        <w:rPr>
          <w:sz w:val="28"/>
          <w:szCs w:val="28"/>
        </w:rPr>
        <w:t>А</w:t>
      </w:r>
      <w:r w:rsidR="00964439" w:rsidRPr="004E247A">
        <w:rPr>
          <w:sz w:val="28"/>
          <w:szCs w:val="28"/>
        </w:rPr>
        <w:t>.</w:t>
      </w:r>
      <w:r w:rsidR="009F0368">
        <w:rPr>
          <w:sz w:val="28"/>
          <w:szCs w:val="28"/>
        </w:rPr>
        <w:t xml:space="preserve"> </w:t>
      </w:r>
      <w:r w:rsidR="00263C11" w:rsidRPr="004E247A">
        <w:rPr>
          <w:sz w:val="28"/>
          <w:szCs w:val="28"/>
        </w:rPr>
        <w:t xml:space="preserve">Меньшиковой началась зимой 1942 года и продолжалась до осени 1943 года (об этом можно судить по тем письмам, которые у нас есть). Из последних писем понятно, что до нас дошла не вся переписка. В первых письмах он называет ее «тов. Сысоева», затем «Аня», «Анек», а в конце уже просто пишет «привет». Мы не знаем, что Анна Александровна писала ему. Она выполняла поручение Вологодского обкома партии, а для него эти письма стали частью фронтовой жизни. </w:t>
      </w:r>
      <w:r w:rsidR="001C3223" w:rsidRPr="004E247A">
        <w:rPr>
          <w:sz w:val="28"/>
          <w:szCs w:val="28"/>
        </w:rPr>
        <w:t>Из писем видно, что они оба надеются на встречу, но они так и не встретились. Выяснить п</w:t>
      </w:r>
      <w:r w:rsidR="00BB6929" w:rsidRPr="004E247A">
        <w:rPr>
          <w:sz w:val="28"/>
          <w:szCs w:val="28"/>
        </w:rPr>
        <w:t>ричину не удалось. Спустя</w:t>
      </w:r>
      <w:r w:rsidR="001C3223" w:rsidRPr="004E247A">
        <w:rPr>
          <w:sz w:val="28"/>
          <w:szCs w:val="28"/>
        </w:rPr>
        <w:t xml:space="preserve"> мног</w:t>
      </w:r>
      <w:r w:rsidR="00BB6929" w:rsidRPr="004E247A">
        <w:rPr>
          <w:sz w:val="28"/>
          <w:szCs w:val="28"/>
        </w:rPr>
        <w:t>о</w:t>
      </w:r>
      <w:r w:rsidR="001C3223" w:rsidRPr="004E247A">
        <w:rPr>
          <w:sz w:val="28"/>
          <w:szCs w:val="28"/>
        </w:rPr>
        <w:t xml:space="preserve"> лет Анна Александровна пыталась разыскать Ивана Демченко. Из Центрального архива Министерства обороны СССР она получила сообщение, что бывший командир артиллерийского полка 617 артиллерийской бригады 376 стрелковой дивизии </w:t>
      </w:r>
      <w:r w:rsidR="001C3223" w:rsidRPr="004E247A">
        <w:rPr>
          <w:sz w:val="28"/>
          <w:szCs w:val="28"/>
        </w:rPr>
        <w:lastRenderedPageBreak/>
        <w:t>уволен в запас по статье 43 (по возрасту) и состоял на учете в Коминтерновском РВК г. Харькова. Умер Иван Иванович Демченко 1914 г. р. в августе 1987 года.</w:t>
      </w:r>
    </w:p>
    <w:p w:rsidR="00EE03AE" w:rsidRPr="004E247A" w:rsidRDefault="00EE03AE" w:rsidP="003558F7">
      <w:pPr>
        <w:ind w:firstLine="708"/>
        <w:jc w:val="both"/>
        <w:rPr>
          <w:sz w:val="28"/>
          <w:szCs w:val="28"/>
        </w:rPr>
      </w:pPr>
      <w:r w:rsidRPr="004E247A">
        <w:rPr>
          <w:sz w:val="28"/>
          <w:szCs w:val="28"/>
        </w:rPr>
        <w:t>Из писем складывается впечатление, что Иван Иванович по характеру человек очень простой, спокойный, открытый, доброжелательный, горячо любящий свою Родину, сильно переживающий за  судьбы близких е</w:t>
      </w:r>
      <w:r w:rsidR="001E5F3F">
        <w:rPr>
          <w:sz w:val="28"/>
          <w:szCs w:val="28"/>
        </w:rPr>
        <w:t>му людей. Читая письма, можно по</w:t>
      </w:r>
      <w:r w:rsidRPr="004E247A">
        <w:rPr>
          <w:sz w:val="28"/>
          <w:szCs w:val="28"/>
        </w:rPr>
        <w:t xml:space="preserve">чувствовать, как сильно он радовался каждой весточке от Анны Александровны. Он благодарил её за каждое письмо, даже ругал её за то, что </w:t>
      </w:r>
      <w:r w:rsidR="003D7636" w:rsidRPr="004E247A">
        <w:rPr>
          <w:sz w:val="28"/>
          <w:szCs w:val="28"/>
        </w:rPr>
        <w:t xml:space="preserve">она </w:t>
      </w:r>
      <w:r w:rsidRPr="004E247A">
        <w:rPr>
          <w:sz w:val="28"/>
          <w:szCs w:val="28"/>
        </w:rPr>
        <w:t>не бережёт себя. В каждом письме пишет, что скучает и верит в скорое возвращение домой</w:t>
      </w:r>
      <w:r w:rsidR="00DD6C5A">
        <w:rPr>
          <w:sz w:val="28"/>
          <w:szCs w:val="28"/>
        </w:rPr>
        <w:t>,</w:t>
      </w:r>
      <w:r w:rsidRPr="004E247A">
        <w:rPr>
          <w:sz w:val="28"/>
          <w:szCs w:val="28"/>
        </w:rPr>
        <w:t xml:space="preserve"> скорую встречу, просит писать ему чаще и больше, рассказывать о жизни в тылу.</w:t>
      </w:r>
    </w:p>
    <w:p w:rsidR="00344F55" w:rsidRPr="004E247A" w:rsidRDefault="00C66A82" w:rsidP="003558F7">
      <w:pPr>
        <w:ind w:firstLine="708"/>
        <w:jc w:val="both"/>
        <w:rPr>
          <w:sz w:val="28"/>
          <w:szCs w:val="28"/>
        </w:rPr>
      </w:pPr>
      <w:r w:rsidRPr="004E247A">
        <w:rPr>
          <w:sz w:val="28"/>
          <w:szCs w:val="28"/>
        </w:rPr>
        <w:t>Другим историческим источником, используемым  в  и</w:t>
      </w:r>
      <w:r w:rsidR="00772F9A" w:rsidRPr="004E247A">
        <w:rPr>
          <w:sz w:val="28"/>
          <w:szCs w:val="28"/>
        </w:rPr>
        <w:t>зуче</w:t>
      </w:r>
      <w:r w:rsidRPr="004E247A">
        <w:rPr>
          <w:sz w:val="28"/>
          <w:szCs w:val="28"/>
        </w:rPr>
        <w:t xml:space="preserve">нии  </w:t>
      </w:r>
      <w:r w:rsidR="00772F9A" w:rsidRPr="004E247A">
        <w:rPr>
          <w:sz w:val="28"/>
          <w:szCs w:val="28"/>
        </w:rPr>
        <w:t>событий войны, являются днев</w:t>
      </w:r>
      <w:r w:rsidRPr="004E247A">
        <w:rPr>
          <w:sz w:val="28"/>
          <w:szCs w:val="28"/>
        </w:rPr>
        <w:t xml:space="preserve">никовые записи </w:t>
      </w:r>
      <w:r w:rsidR="00344F55" w:rsidRPr="004E247A">
        <w:rPr>
          <w:sz w:val="28"/>
          <w:szCs w:val="28"/>
        </w:rPr>
        <w:t>Анны Александровны Меньшиковой</w:t>
      </w:r>
      <w:r w:rsidR="00344F55" w:rsidRPr="004E247A">
        <w:rPr>
          <w:rStyle w:val="a7"/>
          <w:sz w:val="28"/>
          <w:szCs w:val="28"/>
        </w:rPr>
        <w:footnoteReference w:id="3"/>
      </w:r>
      <w:r w:rsidR="001A6A4C">
        <w:rPr>
          <w:sz w:val="28"/>
          <w:szCs w:val="28"/>
        </w:rPr>
        <w:t>.</w:t>
      </w:r>
    </w:p>
    <w:p w:rsidR="00BB6929" w:rsidRPr="004E247A" w:rsidRDefault="00772F9A" w:rsidP="003558F7">
      <w:pPr>
        <w:ind w:firstLine="708"/>
        <w:jc w:val="both"/>
        <w:rPr>
          <w:sz w:val="28"/>
          <w:szCs w:val="28"/>
        </w:rPr>
      </w:pPr>
      <w:r w:rsidRPr="004E247A">
        <w:rPr>
          <w:sz w:val="28"/>
          <w:szCs w:val="28"/>
        </w:rPr>
        <w:t>«Дневник – это подневные записи одного лица  или  коллектива,  ведущиеся  синхронно событиям их жизни. Внешняя, но более других обязательная примета дневников — обозначение дат. Реальные дневники могут рассматриваться как род исторических, историко-биографических или историко-культурных документов»</w:t>
      </w:r>
      <w:r w:rsidR="00C032B1" w:rsidRPr="004E247A">
        <w:rPr>
          <w:rStyle w:val="a7"/>
          <w:sz w:val="28"/>
          <w:szCs w:val="28"/>
        </w:rPr>
        <w:footnoteReference w:id="4"/>
      </w:r>
      <w:r w:rsidRPr="004E247A">
        <w:rPr>
          <w:sz w:val="28"/>
          <w:szCs w:val="28"/>
        </w:rPr>
        <w:t xml:space="preserve">. </w:t>
      </w:r>
    </w:p>
    <w:p w:rsidR="00FE6A02" w:rsidRPr="00A019B5" w:rsidRDefault="00344F55" w:rsidP="003558F7">
      <w:pPr>
        <w:ind w:firstLine="708"/>
        <w:jc w:val="both"/>
        <w:rPr>
          <w:sz w:val="28"/>
          <w:szCs w:val="28"/>
        </w:rPr>
      </w:pPr>
      <w:r w:rsidRPr="004E247A">
        <w:rPr>
          <w:sz w:val="28"/>
          <w:szCs w:val="28"/>
        </w:rPr>
        <w:t xml:space="preserve">Дневник </w:t>
      </w:r>
      <w:r w:rsidR="00BB6929" w:rsidRPr="004E247A">
        <w:rPr>
          <w:sz w:val="28"/>
          <w:szCs w:val="28"/>
        </w:rPr>
        <w:t xml:space="preserve">А.А. Меньшиковой </w:t>
      </w:r>
      <w:r w:rsidRPr="004E247A">
        <w:rPr>
          <w:sz w:val="28"/>
          <w:szCs w:val="28"/>
        </w:rPr>
        <w:t>начат 12 апреля 1940 года и закончен 5 октября 1944 года.</w:t>
      </w:r>
      <w:r w:rsidR="00776A6C" w:rsidRPr="004E247A">
        <w:rPr>
          <w:sz w:val="28"/>
          <w:szCs w:val="28"/>
        </w:rPr>
        <w:t xml:space="preserve"> </w:t>
      </w:r>
      <w:r w:rsidRPr="004E247A">
        <w:rPr>
          <w:sz w:val="28"/>
          <w:szCs w:val="28"/>
        </w:rPr>
        <w:t xml:space="preserve">Записи интересны тем, что кроме описания событий можно найти имена </w:t>
      </w:r>
      <w:r w:rsidR="00BB6929" w:rsidRPr="004E247A">
        <w:rPr>
          <w:sz w:val="28"/>
          <w:szCs w:val="28"/>
        </w:rPr>
        <w:t>её друзей</w:t>
      </w:r>
      <w:r w:rsidRPr="004E247A">
        <w:rPr>
          <w:sz w:val="28"/>
          <w:szCs w:val="28"/>
        </w:rPr>
        <w:t>, которые воевали на фронте. Мне захотелось узнать об этих людях подробнее. И вот, что у меня получилось.</w:t>
      </w:r>
    </w:p>
    <w:p w:rsidR="00E810AD" w:rsidRDefault="00E810AD" w:rsidP="00E810AD">
      <w:pPr>
        <w:jc w:val="both"/>
        <w:rPr>
          <w:b/>
          <w:sz w:val="28"/>
          <w:szCs w:val="28"/>
        </w:rPr>
      </w:pPr>
      <w:r>
        <w:rPr>
          <w:b/>
          <w:noProof/>
          <w:sz w:val="28"/>
          <w:szCs w:val="28"/>
        </w:rPr>
        <w:drawing>
          <wp:anchor distT="0" distB="0" distL="114300" distR="114300" simplePos="0" relativeHeight="251674624" behindDoc="0" locked="0" layoutInCell="1" allowOverlap="1">
            <wp:simplePos x="0" y="0"/>
            <wp:positionH relativeFrom="column">
              <wp:posOffset>8890</wp:posOffset>
            </wp:positionH>
            <wp:positionV relativeFrom="paragraph">
              <wp:posOffset>102870</wp:posOffset>
            </wp:positionV>
            <wp:extent cx="1108710" cy="1502410"/>
            <wp:effectExtent l="0" t="0" r="0" b="0"/>
            <wp:wrapThrough wrapText="bothSides">
              <wp:wrapPolygon edited="0">
                <wp:start x="0" y="0"/>
                <wp:lineTo x="0" y="21363"/>
                <wp:lineTo x="21155" y="21363"/>
                <wp:lineTo x="21155" y="0"/>
                <wp:lineTo x="0" y="0"/>
              </wp:wrapPolygon>
            </wp:wrapThrough>
            <wp:docPr id="14" name="Рисунок 2" descr="G:\2016\1111\Шишкань\Шишкань Ил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2016\1111\Шишкань\Шишкань Илья.jpg"/>
                    <pic:cNvPicPr>
                      <a:picLocks noChangeAspect="1" noChangeArrowheads="1"/>
                    </pic:cNvPicPr>
                  </pic:nvPicPr>
                  <pic:blipFill>
                    <a:blip r:embed="rId9" cstate="print"/>
                    <a:srcRect/>
                    <a:stretch>
                      <a:fillRect/>
                    </a:stretch>
                  </pic:blipFill>
                  <pic:spPr bwMode="auto">
                    <a:xfrm>
                      <a:off x="0" y="0"/>
                      <a:ext cx="1108710" cy="1502410"/>
                    </a:xfrm>
                    <a:prstGeom prst="rect">
                      <a:avLst/>
                    </a:prstGeom>
                    <a:noFill/>
                    <a:ln w="9525">
                      <a:noFill/>
                      <a:miter lim="800000"/>
                      <a:headEnd/>
                      <a:tailEnd/>
                    </a:ln>
                  </pic:spPr>
                </pic:pic>
              </a:graphicData>
            </a:graphic>
          </wp:anchor>
        </w:drawing>
      </w:r>
      <w:r w:rsidR="00445A44">
        <w:rPr>
          <w:b/>
          <w:noProof/>
          <w:sz w:val="28"/>
          <w:szCs w:val="28"/>
        </w:rPr>
        <w:pict>
          <v:shapetype id="_x0000_t202" coordsize="21600,21600" o:spt="202" path="m,l,21600r21600,l21600,xe">
            <v:stroke joinstyle="miter"/>
            <v:path gradientshapeok="t" o:connecttype="rect"/>
          </v:shapetype>
          <v:shape id="_x0000_s1030" type="#_x0000_t202" style="position:absolute;left:0;text-align:left;margin-left:96.6pt;margin-top:9.35pt;width:285.75pt;height:21.75pt;z-index:-251637760;mso-position-horizontal-relative:text;mso-position-vertical-relative:text" wrapcoords="-105 -480 -105 21600 21705 21600 21705 -480 -105 -480">
            <v:textbox style="mso-next-textbox:#_x0000_s1030">
              <w:txbxContent>
                <w:p w:rsidR="00BB6929" w:rsidRPr="00185BD6" w:rsidRDefault="00BB6929" w:rsidP="00720A6E">
                  <w:pPr>
                    <w:jc w:val="center"/>
                    <w:rPr>
                      <w:i/>
                      <w:sz w:val="22"/>
                    </w:rPr>
                  </w:pPr>
                  <w:r>
                    <w:t xml:space="preserve">Илья Минович </w:t>
                  </w:r>
                  <w:r w:rsidR="004E247A">
                    <w:t xml:space="preserve">Шишкань </w:t>
                  </w:r>
                  <w:r w:rsidRPr="00185BD6">
                    <w:rPr>
                      <w:i/>
                      <w:sz w:val="22"/>
                    </w:rPr>
                    <w:t>(материалы</w:t>
                  </w:r>
                  <w:r w:rsidR="004E247A">
                    <w:rPr>
                      <w:i/>
                      <w:sz w:val="22"/>
                    </w:rPr>
                    <w:t xml:space="preserve"> из</w:t>
                  </w:r>
                  <w:r w:rsidRPr="00185BD6">
                    <w:rPr>
                      <w:i/>
                      <w:sz w:val="22"/>
                    </w:rPr>
                    <w:t xml:space="preserve"> Интернета)</w:t>
                  </w:r>
                </w:p>
              </w:txbxContent>
            </v:textbox>
            <w10:wrap type="square"/>
          </v:shape>
        </w:pict>
      </w:r>
      <w:r>
        <w:rPr>
          <w:b/>
          <w:sz w:val="28"/>
          <w:szCs w:val="28"/>
        </w:rPr>
        <w:t xml:space="preserve">                        </w:t>
      </w:r>
    </w:p>
    <w:p w:rsidR="00E810AD" w:rsidRDefault="00E810AD" w:rsidP="00E810AD">
      <w:pPr>
        <w:jc w:val="both"/>
        <w:rPr>
          <w:b/>
          <w:sz w:val="28"/>
          <w:szCs w:val="28"/>
        </w:rPr>
      </w:pPr>
    </w:p>
    <w:p w:rsidR="00D526CE" w:rsidRPr="004E247A" w:rsidRDefault="00BE6FA7" w:rsidP="00E810AD">
      <w:pPr>
        <w:ind w:firstLine="708"/>
        <w:jc w:val="both"/>
        <w:rPr>
          <w:sz w:val="28"/>
          <w:szCs w:val="28"/>
        </w:rPr>
      </w:pPr>
      <w:r w:rsidRPr="004E247A">
        <w:rPr>
          <w:b/>
          <w:sz w:val="28"/>
          <w:szCs w:val="28"/>
        </w:rPr>
        <w:t>Илья Шишкань</w:t>
      </w:r>
      <w:r w:rsidRPr="004E247A">
        <w:rPr>
          <w:sz w:val="28"/>
          <w:szCs w:val="28"/>
        </w:rPr>
        <w:t>. Знакомство с ним произошло в марте 1942 года. Это был старший лейтенант, награжден орденом Красного Знамени и орденом Красной Звезды</w:t>
      </w:r>
      <w:r w:rsidR="00C74E9C" w:rsidRPr="004E247A">
        <w:rPr>
          <w:sz w:val="28"/>
          <w:szCs w:val="28"/>
        </w:rPr>
        <w:t xml:space="preserve"> (см. приложение 9)</w:t>
      </w:r>
      <w:r w:rsidRPr="004E247A">
        <w:rPr>
          <w:sz w:val="28"/>
          <w:szCs w:val="28"/>
        </w:rPr>
        <w:t xml:space="preserve">. Анна Александровна описывает его так: «Илья был интереснее всех. Мужчина среднего роста, стройный, красивые глаза, прямой нос, чуть припухлые губы и простая мальчишеская прическа. Вихрь волос всё время сбивался на лоб, поэтому он часто закидывал его </w:t>
      </w:r>
      <w:r w:rsidR="005E34BC">
        <w:rPr>
          <w:sz w:val="28"/>
          <w:szCs w:val="28"/>
        </w:rPr>
        <w:t>назад</w:t>
      </w:r>
      <w:r w:rsidRPr="004E247A">
        <w:rPr>
          <w:sz w:val="28"/>
          <w:szCs w:val="28"/>
        </w:rPr>
        <w:t>». Он был вечно улыбающийся, произносивший слова с легким украинским акцентом. В 1943 году он уже носил на груди Золотую Звезду Героя Советского Союза. Анна Александровна звала его ласково «Миныч». В марте 1943 года они встретились последний раз. В сентябре этого же года приехали летчики с Ленинградского фронта</w:t>
      </w:r>
      <w:r w:rsidR="00874DB8" w:rsidRPr="004E247A">
        <w:rPr>
          <w:sz w:val="28"/>
          <w:szCs w:val="28"/>
        </w:rPr>
        <w:t xml:space="preserve">. Они служили с Ильей в одном полку и рассказали страшную трагедию его гибели: «Илья вылетел на боевое задание. Бой провел успешно, сбил немецкий самолет, и довольный победой, возвращался на свой аэродром. Недалеко осталось до аэродрома, как вдруг заговорили немецкие зенитки. Самолет Ильи был подбит. Он заставил себя не прыгать с </w:t>
      </w:r>
      <w:r w:rsidR="00874DB8" w:rsidRPr="004E247A">
        <w:rPr>
          <w:sz w:val="28"/>
          <w:szCs w:val="28"/>
        </w:rPr>
        <w:lastRenderedPageBreak/>
        <w:t xml:space="preserve">парашютом, а подбитый самолет дотянуть до аэродрома. Огонь всё больше и больше охватывал самолёт. Становилось ясно, что сохранить его не возможно. Илья прыгнул на парашюте. Парашют не успел раскрыться, потому что было слишком низко. Он попадает в трясину болота, но остается живым. Искалеченного, окровавленного товарищи берут его на руки. Илья еще в сознании. Он плачет, горько рыдает, кричит, умоляет: «Спасите, я жить хочу». Но через </w:t>
      </w:r>
      <w:r w:rsidR="00185BD6" w:rsidRPr="004E247A">
        <w:rPr>
          <w:sz w:val="28"/>
          <w:szCs w:val="28"/>
        </w:rPr>
        <w:t>полча</w:t>
      </w:r>
      <w:r w:rsidR="00874DB8" w:rsidRPr="004E247A">
        <w:rPr>
          <w:sz w:val="28"/>
          <w:szCs w:val="28"/>
        </w:rPr>
        <w:t>са он умер». Анна Александровна посвящает ему стихотворение, которое так и н</w:t>
      </w:r>
      <w:r w:rsidR="00836AA1">
        <w:rPr>
          <w:sz w:val="28"/>
          <w:szCs w:val="28"/>
        </w:rPr>
        <w:t>азвала «Илья Шишкань»</w:t>
      </w:r>
      <w:r w:rsidR="00776A6C" w:rsidRPr="004E247A">
        <w:rPr>
          <w:sz w:val="28"/>
          <w:szCs w:val="28"/>
        </w:rPr>
        <w:t xml:space="preserve"> (см. при</w:t>
      </w:r>
      <w:r w:rsidR="00836AA1">
        <w:rPr>
          <w:sz w:val="28"/>
          <w:szCs w:val="28"/>
        </w:rPr>
        <w:t xml:space="preserve">ложение </w:t>
      </w:r>
      <w:r w:rsidR="00C74E9C" w:rsidRPr="004E247A">
        <w:rPr>
          <w:sz w:val="28"/>
          <w:szCs w:val="28"/>
        </w:rPr>
        <w:t>10</w:t>
      </w:r>
      <w:r w:rsidR="00874DB8" w:rsidRPr="004E247A">
        <w:rPr>
          <w:sz w:val="28"/>
          <w:szCs w:val="28"/>
        </w:rPr>
        <w:t xml:space="preserve">). </w:t>
      </w:r>
      <w:r w:rsidR="00324574" w:rsidRPr="004E247A">
        <w:rPr>
          <w:sz w:val="28"/>
          <w:szCs w:val="28"/>
        </w:rPr>
        <w:t xml:space="preserve">В дневнике упоминается имя его друга Сергея Литаврина, Героя Советского </w:t>
      </w:r>
      <w:r w:rsidR="004C1F76">
        <w:rPr>
          <w:noProof/>
          <w:sz w:val="28"/>
          <w:szCs w:val="28"/>
        </w:rPr>
        <w:drawing>
          <wp:anchor distT="0" distB="0" distL="114300" distR="114300" simplePos="0" relativeHeight="251684864" behindDoc="0" locked="0" layoutInCell="1" allowOverlap="1">
            <wp:simplePos x="0" y="0"/>
            <wp:positionH relativeFrom="column">
              <wp:posOffset>19050</wp:posOffset>
            </wp:positionH>
            <wp:positionV relativeFrom="paragraph">
              <wp:posOffset>2051685</wp:posOffset>
            </wp:positionV>
            <wp:extent cx="1089025" cy="1488440"/>
            <wp:effectExtent l="0" t="0" r="0" b="0"/>
            <wp:wrapThrough wrapText="bothSides">
              <wp:wrapPolygon edited="0">
                <wp:start x="0" y="0"/>
                <wp:lineTo x="0" y="21287"/>
                <wp:lineTo x="21159" y="21287"/>
                <wp:lineTo x="21159" y="0"/>
                <wp:lineTo x="0" y="0"/>
              </wp:wrapPolygon>
            </wp:wrapThrough>
            <wp:docPr id="20" name="Рисунок 8" descr="G:\2016\1111\Литаврин\Литаврин_Сергей_Гаврил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2016\1111\Литаврин\Литаврин_Сергей_Гаврилович.jpg"/>
                    <pic:cNvPicPr>
                      <a:picLocks noChangeAspect="1" noChangeArrowheads="1"/>
                    </pic:cNvPicPr>
                  </pic:nvPicPr>
                  <pic:blipFill>
                    <a:blip r:embed="rId10" cstate="print"/>
                    <a:srcRect/>
                    <a:stretch>
                      <a:fillRect/>
                    </a:stretch>
                  </pic:blipFill>
                  <pic:spPr bwMode="auto">
                    <a:xfrm>
                      <a:off x="0" y="0"/>
                      <a:ext cx="1089025" cy="1488440"/>
                    </a:xfrm>
                    <a:prstGeom prst="rect">
                      <a:avLst/>
                    </a:prstGeom>
                    <a:noFill/>
                    <a:ln w="9525">
                      <a:noFill/>
                      <a:miter lim="800000"/>
                      <a:headEnd/>
                      <a:tailEnd/>
                    </a:ln>
                  </pic:spPr>
                </pic:pic>
              </a:graphicData>
            </a:graphic>
          </wp:anchor>
        </w:drawing>
      </w:r>
      <w:r w:rsidR="00445A44" w:rsidRPr="00445A44">
        <w:rPr>
          <w:b/>
          <w:noProof/>
          <w:sz w:val="28"/>
          <w:szCs w:val="28"/>
        </w:rPr>
        <w:pict>
          <v:shape id="_x0000_s1033" type="#_x0000_t202" style="position:absolute;left:0;text-align:left;margin-left:89.95pt;margin-top:169.25pt;width:304.5pt;height:21.45pt;z-index:-251630592;mso-position-horizontal-relative:text;mso-position-vertical-relative:text" wrapcoords="-88 -470 -88 21130 21688 21130 21688 -470 -88 -470">
            <v:textbox style="mso-next-textbox:#_x0000_s1033">
              <w:txbxContent>
                <w:p w:rsidR="00BB6929" w:rsidRDefault="00BB6929" w:rsidP="00E810AD">
                  <w:pPr>
                    <w:jc w:val="center"/>
                  </w:pPr>
                  <w:r>
                    <w:t>Сергей Гаврилович</w:t>
                  </w:r>
                  <w:r w:rsidR="004E247A" w:rsidRPr="004E247A">
                    <w:t xml:space="preserve"> </w:t>
                  </w:r>
                  <w:r w:rsidR="004E247A">
                    <w:t>Литаврин</w:t>
                  </w:r>
                  <w:r w:rsidR="00E810AD">
                    <w:t xml:space="preserve"> </w:t>
                  </w:r>
                  <w:r w:rsidRPr="00D526CE">
                    <w:rPr>
                      <w:i/>
                      <w:sz w:val="22"/>
                    </w:rPr>
                    <w:t>(материалы</w:t>
                  </w:r>
                  <w:r w:rsidR="004E247A">
                    <w:rPr>
                      <w:i/>
                      <w:sz w:val="22"/>
                    </w:rPr>
                    <w:t xml:space="preserve"> из</w:t>
                  </w:r>
                  <w:r w:rsidRPr="00D526CE">
                    <w:rPr>
                      <w:i/>
                      <w:sz w:val="22"/>
                    </w:rPr>
                    <w:t xml:space="preserve"> Интернета</w:t>
                  </w:r>
                  <w:r>
                    <w:t>)</w:t>
                  </w:r>
                </w:p>
              </w:txbxContent>
            </v:textbox>
            <w10:wrap type="through"/>
          </v:shape>
        </w:pict>
      </w:r>
      <w:r w:rsidR="00324574" w:rsidRPr="004E247A">
        <w:rPr>
          <w:sz w:val="28"/>
          <w:szCs w:val="28"/>
        </w:rPr>
        <w:t xml:space="preserve">Союза. </w:t>
      </w:r>
    </w:p>
    <w:p w:rsidR="00BB2EF4" w:rsidRPr="00A3533F" w:rsidRDefault="00324574" w:rsidP="003558F7">
      <w:pPr>
        <w:ind w:firstLine="708"/>
        <w:jc w:val="both"/>
        <w:rPr>
          <w:sz w:val="28"/>
          <w:szCs w:val="28"/>
        </w:rPr>
      </w:pPr>
      <w:r w:rsidRPr="004E247A">
        <w:rPr>
          <w:sz w:val="28"/>
          <w:szCs w:val="28"/>
        </w:rPr>
        <w:t xml:space="preserve">Одно из стихотворений </w:t>
      </w:r>
      <w:r w:rsidR="00D526CE" w:rsidRPr="004E247A">
        <w:rPr>
          <w:sz w:val="28"/>
          <w:szCs w:val="28"/>
        </w:rPr>
        <w:t xml:space="preserve">Анны Александровны </w:t>
      </w:r>
      <w:r w:rsidRPr="004E247A">
        <w:rPr>
          <w:sz w:val="28"/>
          <w:szCs w:val="28"/>
        </w:rPr>
        <w:t>называется «Друзьям» и посвящается Героям Советского Союза лётчикам-истребителям Илье Шишкан</w:t>
      </w:r>
      <w:r w:rsidR="00624B6E" w:rsidRPr="004E247A">
        <w:rPr>
          <w:sz w:val="28"/>
          <w:szCs w:val="28"/>
        </w:rPr>
        <w:t>ю</w:t>
      </w:r>
      <w:r w:rsidRPr="004E247A">
        <w:rPr>
          <w:sz w:val="28"/>
          <w:szCs w:val="28"/>
        </w:rPr>
        <w:t xml:space="preserve"> и Сергею Литаврину</w:t>
      </w:r>
      <w:r w:rsidR="00624B6E" w:rsidRPr="004E247A">
        <w:rPr>
          <w:sz w:val="28"/>
          <w:szCs w:val="28"/>
        </w:rPr>
        <w:t xml:space="preserve"> (см. приложение 10)</w:t>
      </w:r>
      <w:r w:rsidRPr="004E247A">
        <w:rPr>
          <w:sz w:val="28"/>
          <w:szCs w:val="28"/>
        </w:rPr>
        <w:t xml:space="preserve">. </w:t>
      </w:r>
    </w:p>
    <w:p w:rsidR="00BE6FA7" w:rsidRPr="00E810AD" w:rsidRDefault="00BE6FA7" w:rsidP="00E810AD">
      <w:pPr>
        <w:spacing w:before="240"/>
        <w:ind w:firstLine="708"/>
        <w:jc w:val="both"/>
        <w:rPr>
          <w:b/>
          <w:sz w:val="28"/>
          <w:szCs w:val="28"/>
        </w:rPr>
      </w:pPr>
      <w:r w:rsidRPr="004E247A">
        <w:rPr>
          <w:b/>
          <w:sz w:val="28"/>
          <w:szCs w:val="28"/>
        </w:rPr>
        <w:t>Павел</w:t>
      </w:r>
      <w:r w:rsidR="00860845" w:rsidRPr="004E247A">
        <w:rPr>
          <w:b/>
          <w:sz w:val="28"/>
          <w:szCs w:val="28"/>
        </w:rPr>
        <w:t xml:space="preserve"> (Пантелей) </w:t>
      </w:r>
      <w:r w:rsidRPr="004E247A">
        <w:rPr>
          <w:b/>
          <w:sz w:val="28"/>
          <w:szCs w:val="28"/>
        </w:rPr>
        <w:t>Высоцкий</w:t>
      </w:r>
      <w:r w:rsidR="003F1F0F" w:rsidRPr="004E247A">
        <w:rPr>
          <w:b/>
          <w:sz w:val="28"/>
          <w:szCs w:val="28"/>
        </w:rPr>
        <w:t xml:space="preserve"> </w:t>
      </w:r>
      <w:r w:rsidR="003F1F0F" w:rsidRPr="004E247A">
        <w:rPr>
          <w:sz w:val="28"/>
          <w:szCs w:val="28"/>
        </w:rPr>
        <w:t>(см. приложение 12)</w:t>
      </w:r>
      <w:r w:rsidRPr="00D866E0">
        <w:rPr>
          <w:sz w:val="28"/>
          <w:szCs w:val="28"/>
        </w:rPr>
        <w:t>.</w:t>
      </w:r>
      <w:r w:rsidRPr="004E247A">
        <w:rPr>
          <w:sz w:val="28"/>
          <w:szCs w:val="28"/>
        </w:rPr>
        <w:t xml:space="preserve"> «Среднего роста, лицо немножко рябоватое, очевидно следы оспы. Он отличался особенной скромностью</w:t>
      </w:r>
      <w:r w:rsidR="00874DB8" w:rsidRPr="004E247A">
        <w:rPr>
          <w:sz w:val="28"/>
          <w:szCs w:val="28"/>
        </w:rPr>
        <w:t>». В дневнике сообщается  о его гибели.</w:t>
      </w:r>
    </w:p>
    <w:p w:rsidR="00344F55" w:rsidRPr="004E247A" w:rsidRDefault="00324574" w:rsidP="003558F7">
      <w:pPr>
        <w:ind w:firstLine="708"/>
        <w:jc w:val="both"/>
        <w:rPr>
          <w:sz w:val="28"/>
          <w:szCs w:val="28"/>
        </w:rPr>
      </w:pPr>
      <w:r w:rsidRPr="004E247A">
        <w:rPr>
          <w:sz w:val="28"/>
          <w:szCs w:val="28"/>
        </w:rPr>
        <w:t>После этих рассказов Анна Александровна пишет: «Они были Сталинскими соколами, погибли ими, не согнув головы, не покорившись. Они охраняли небо Ленинграда, прославляя подвигами свой народ. Они боролись неустанно. Наши друзья сражались за наше счастье, они умерли, как герои!»</w:t>
      </w:r>
    </w:p>
    <w:p w:rsidR="00344F55" w:rsidRPr="004E247A" w:rsidRDefault="00551522" w:rsidP="003558F7">
      <w:pPr>
        <w:ind w:firstLine="709"/>
        <w:jc w:val="both"/>
        <w:rPr>
          <w:sz w:val="28"/>
          <w:szCs w:val="28"/>
        </w:rPr>
      </w:pPr>
      <w:r>
        <w:rPr>
          <w:b/>
          <w:noProof/>
          <w:sz w:val="28"/>
          <w:szCs w:val="28"/>
        </w:rPr>
        <w:drawing>
          <wp:anchor distT="0" distB="0" distL="114300" distR="114300" simplePos="0" relativeHeight="251656190" behindDoc="0" locked="0" layoutInCell="1" allowOverlap="1">
            <wp:simplePos x="0" y="0"/>
            <wp:positionH relativeFrom="column">
              <wp:posOffset>-34925</wp:posOffset>
            </wp:positionH>
            <wp:positionV relativeFrom="paragraph">
              <wp:posOffset>7620</wp:posOffset>
            </wp:positionV>
            <wp:extent cx="1094740" cy="1536065"/>
            <wp:effectExtent l="0" t="0" r="0" b="0"/>
            <wp:wrapThrough wrapText="bothSides">
              <wp:wrapPolygon edited="0">
                <wp:start x="0" y="0"/>
                <wp:lineTo x="0" y="21430"/>
                <wp:lineTo x="21049" y="21430"/>
                <wp:lineTo x="21049" y="0"/>
                <wp:lineTo x="0" y="0"/>
              </wp:wrapPolygon>
            </wp:wrapThrough>
            <wp:docPr id="33" name="Рисунок 3" descr="G:\2016\1111\Жуков\Жуков_Михаил_Петр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2016\1111\Жуков\Жуков_Михаил_Петрович.jpg"/>
                    <pic:cNvPicPr>
                      <a:picLocks noChangeAspect="1" noChangeArrowheads="1"/>
                    </pic:cNvPicPr>
                  </pic:nvPicPr>
                  <pic:blipFill>
                    <a:blip r:embed="rId11" cstate="print"/>
                    <a:srcRect/>
                    <a:stretch>
                      <a:fillRect/>
                    </a:stretch>
                  </pic:blipFill>
                  <pic:spPr bwMode="auto">
                    <a:xfrm>
                      <a:off x="0" y="0"/>
                      <a:ext cx="1094740" cy="1536065"/>
                    </a:xfrm>
                    <a:prstGeom prst="rect">
                      <a:avLst/>
                    </a:prstGeom>
                    <a:noFill/>
                    <a:ln w="9525">
                      <a:noFill/>
                      <a:miter lim="800000"/>
                      <a:headEnd/>
                      <a:tailEnd/>
                    </a:ln>
                  </pic:spPr>
                </pic:pic>
              </a:graphicData>
            </a:graphic>
          </wp:anchor>
        </w:drawing>
      </w:r>
      <w:r w:rsidR="00445A44" w:rsidRPr="00445A44">
        <w:rPr>
          <w:b/>
          <w:noProof/>
          <w:sz w:val="28"/>
          <w:szCs w:val="28"/>
        </w:rPr>
        <w:pict>
          <v:shape id="_x0000_s1056" type="#_x0000_t202" style="position:absolute;left:0;text-align:left;margin-left:89.95pt;margin-top:90.45pt;width:160.9pt;height:32.8pt;z-index:-251585536;mso-position-horizontal-relative:text;mso-position-vertical-relative:text" wrapcoords="-100 -318 -100 21282 21700 21282 21700 -318 -100 -318">
            <v:textbox style="mso-next-textbox:#_x0000_s1056">
              <w:txbxContent>
                <w:p w:rsidR="00BB6929" w:rsidRDefault="00BB6929" w:rsidP="00BB6929">
                  <w:pPr>
                    <w:jc w:val="center"/>
                  </w:pPr>
                  <w:r>
                    <w:t>Михаил Петрович</w:t>
                  </w:r>
                  <w:r w:rsidR="004E247A" w:rsidRPr="004E247A">
                    <w:t xml:space="preserve"> </w:t>
                  </w:r>
                  <w:r w:rsidR="004E247A">
                    <w:t>Жуков</w:t>
                  </w:r>
                </w:p>
                <w:p w:rsidR="00BB6929" w:rsidRPr="00EE1E78" w:rsidRDefault="00BB6929" w:rsidP="00BB6929">
                  <w:pPr>
                    <w:jc w:val="center"/>
                    <w:rPr>
                      <w:i/>
                      <w:sz w:val="20"/>
                    </w:rPr>
                  </w:pPr>
                  <w:r w:rsidRPr="00EE1E78">
                    <w:rPr>
                      <w:i/>
                      <w:sz w:val="20"/>
                    </w:rPr>
                    <w:t xml:space="preserve">(материалы </w:t>
                  </w:r>
                  <w:r w:rsidR="004E247A">
                    <w:rPr>
                      <w:i/>
                      <w:sz w:val="20"/>
                    </w:rPr>
                    <w:t xml:space="preserve">из </w:t>
                  </w:r>
                  <w:r w:rsidRPr="00EE1E78">
                    <w:rPr>
                      <w:i/>
                      <w:sz w:val="20"/>
                    </w:rPr>
                    <w:t>Интернета)</w:t>
                  </w:r>
                </w:p>
              </w:txbxContent>
            </v:textbox>
            <w10:wrap type="tight"/>
          </v:shape>
        </w:pict>
      </w:r>
      <w:r w:rsidR="00EE1E78" w:rsidRPr="004E247A">
        <w:rPr>
          <w:b/>
          <w:sz w:val="28"/>
          <w:szCs w:val="28"/>
        </w:rPr>
        <w:t xml:space="preserve"> </w:t>
      </w:r>
      <w:r w:rsidR="00324574" w:rsidRPr="004E247A">
        <w:rPr>
          <w:b/>
          <w:sz w:val="28"/>
          <w:szCs w:val="28"/>
        </w:rPr>
        <w:t>Михаил Жуков.</w:t>
      </w:r>
      <w:r w:rsidR="00324574" w:rsidRPr="004E247A">
        <w:rPr>
          <w:sz w:val="28"/>
          <w:szCs w:val="28"/>
        </w:rPr>
        <w:t xml:space="preserve"> Он земляк Анны Александровны, они родились в одной области, в одной организации вступали в комсомол. Она всегда мечтала с ним познакомиться. Вот как она описывает свою первую встречу с ним: «В кабинет вошёл молодой, красивый лётчик. Он был в новом кожаном реглане</w:t>
      </w:r>
      <w:r w:rsidR="005F384C" w:rsidRPr="004E247A">
        <w:rPr>
          <w:sz w:val="28"/>
          <w:szCs w:val="28"/>
        </w:rPr>
        <w:t>, в тёплой шапке-ушанке, сверху реглана железный армейский ремень и сбоку – пистолет в красивой новой кобуре. И улыбка была очаровательна. Она обнажила ровные белые зубы, что придавало особую прелесть смуглому лицу. Брови густые и чёрные, серые, живые глаза и русые волосы</w:t>
      </w:r>
      <w:r w:rsidR="00964439" w:rsidRPr="004E247A">
        <w:rPr>
          <w:sz w:val="28"/>
          <w:szCs w:val="28"/>
        </w:rPr>
        <w:t>»</w:t>
      </w:r>
      <w:r w:rsidR="005F384C" w:rsidRPr="004E247A">
        <w:rPr>
          <w:sz w:val="28"/>
          <w:szCs w:val="28"/>
        </w:rPr>
        <w:t>. Михаил Жуков одним из первых получил звание Героя Советского Союза. Погиб в январе 1943 года во время прорыва блокады Ленинграда</w:t>
      </w:r>
      <w:r w:rsidR="00301A51" w:rsidRPr="004E247A">
        <w:rPr>
          <w:sz w:val="28"/>
          <w:szCs w:val="28"/>
        </w:rPr>
        <w:t xml:space="preserve"> (см. приложение 13)</w:t>
      </w:r>
      <w:r w:rsidR="005F384C" w:rsidRPr="004E247A">
        <w:rPr>
          <w:sz w:val="28"/>
          <w:szCs w:val="28"/>
        </w:rPr>
        <w:t>.</w:t>
      </w:r>
    </w:p>
    <w:p w:rsidR="00702205" w:rsidRDefault="00445A44" w:rsidP="003558F7">
      <w:pPr>
        <w:jc w:val="both"/>
        <w:rPr>
          <w:b/>
          <w:sz w:val="28"/>
          <w:szCs w:val="28"/>
        </w:rPr>
      </w:pPr>
      <w:r>
        <w:rPr>
          <w:b/>
          <w:noProof/>
          <w:sz w:val="28"/>
          <w:szCs w:val="28"/>
        </w:rPr>
        <w:pict>
          <v:shape id="_x0000_s1036" type="#_x0000_t202" style="position:absolute;left:0;text-align:left;margin-left:80.75pt;margin-top:11.2pt;width:284.9pt;height:21pt;z-index:-251622400" wrapcoords="-73 -450 -73 21150 21673 21150 21673 -450 -73 -450">
            <v:textbox style="mso-next-textbox:#_x0000_s1036">
              <w:txbxContent>
                <w:p w:rsidR="00BB6929" w:rsidRPr="00D866E0" w:rsidRDefault="00BB6929" w:rsidP="00D866E0">
                  <w:pPr>
                    <w:jc w:val="center"/>
                  </w:pPr>
                  <w:r w:rsidRPr="00EE1E78">
                    <w:t>Сергей  Алексеевич Шарков</w:t>
                  </w:r>
                  <w:r w:rsidR="00D866E0">
                    <w:t xml:space="preserve"> </w:t>
                  </w:r>
                  <w:r w:rsidRPr="00EE1E78">
                    <w:rPr>
                      <w:i/>
                      <w:sz w:val="20"/>
                    </w:rPr>
                    <w:t xml:space="preserve">(материалы </w:t>
                  </w:r>
                  <w:r w:rsidR="00D866E0">
                    <w:rPr>
                      <w:i/>
                      <w:sz w:val="20"/>
                    </w:rPr>
                    <w:t xml:space="preserve">из </w:t>
                  </w:r>
                  <w:r w:rsidRPr="00EE1E78">
                    <w:rPr>
                      <w:i/>
                      <w:sz w:val="20"/>
                    </w:rPr>
                    <w:t>Интернета)</w:t>
                  </w:r>
                </w:p>
              </w:txbxContent>
            </v:textbox>
            <w10:wrap type="tight"/>
          </v:shape>
        </w:pict>
      </w:r>
      <w:r w:rsidR="00551522">
        <w:rPr>
          <w:b/>
          <w:noProof/>
          <w:sz w:val="28"/>
          <w:szCs w:val="28"/>
        </w:rPr>
        <w:drawing>
          <wp:anchor distT="0" distB="0" distL="114300" distR="114300" simplePos="0" relativeHeight="251659264" behindDoc="0" locked="0" layoutInCell="1" allowOverlap="1">
            <wp:simplePos x="0" y="0"/>
            <wp:positionH relativeFrom="column">
              <wp:posOffset>13970</wp:posOffset>
            </wp:positionH>
            <wp:positionV relativeFrom="paragraph">
              <wp:posOffset>64770</wp:posOffset>
            </wp:positionV>
            <wp:extent cx="937895" cy="1533525"/>
            <wp:effectExtent l="0" t="0" r="0" b="0"/>
            <wp:wrapThrough wrapText="bothSides">
              <wp:wrapPolygon edited="0">
                <wp:start x="0" y="0"/>
                <wp:lineTo x="0" y="21466"/>
                <wp:lineTo x="21059" y="21466"/>
                <wp:lineTo x="21059" y="0"/>
                <wp:lineTo x="0" y="0"/>
              </wp:wrapPolygon>
            </wp:wrapThrough>
            <wp:docPr id="2" name="Рисунок 2" descr="C:\Users\крюк\Desktop\Ксения_письма\Шарков С.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рюк\Desktop\Ксения_письма\Шарков С. А..jpg"/>
                    <pic:cNvPicPr>
                      <a:picLocks noChangeAspect="1" noChangeArrowheads="1"/>
                    </pic:cNvPicPr>
                  </pic:nvPicPr>
                  <pic:blipFill>
                    <a:blip r:embed="rId12" cstate="print"/>
                    <a:srcRect/>
                    <a:stretch>
                      <a:fillRect/>
                    </a:stretch>
                  </pic:blipFill>
                  <pic:spPr bwMode="auto">
                    <a:xfrm>
                      <a:off x="0" y="0"/>
                      <a:ext cx="937895" cy="1533525"/>
                    </a:xfrm>
                    <a:prstGeom prst="rect">
                      <a:avLst/>
                    </a:prstGeom>
                    <a:noFill/>
                    <a:ln w="9525">
                      <a:noFill/>
                      <a:miter lim="800000"/>
                      <a:headEnd/>
                      <a:tailEnd/>
                    </a:ln>
                  </pic:spPr>
                </pic:pic>
              </a:graphicData>
            </a:graphic>
          </wp:anchor>
        </w:drawing>
      </w:r>
    </w:p>
    <w:p w:rsidR="00D37390" w:rsidRDefault="00D37390" w:rsidP="00E810AD">
      <w:pPr>
        <w:ind w:firstLine="708"/>
        <w:jc w:val="both"/>
        <w:rPr>
          <w:b/>
          <w:sz w:val="28"/>
          <w:szCs w:val="28"/>
        </w:rPr>
      </w:pPr>
    </w:p>
    <w:p w:rsidR="004E43FD" w:rsidRPr="00836AA1" w:rsidRDefault="00773416" w:rsidP="00E810AD">
      <w:pPr>
        <w:ind w:firstLine="708"/>
        <w:jc w:val="both"/>
        <w:rPr>
          <w:sz w:val="28"/>
          <w:szCs w:val="28"/>
        </w:rPr>
      </w:pPr>
      <w:r w:rsidRPr="004E247A">
        <w:rPr>
          <w:b/>
          <w:sz w:val="28"/>
          <w:szCs w:val="28"/>
        </w:rPr>
        <w:t xml:space="preserve">Сергей </w:t>
      </w:r>
      <w:r w:rsidR="00836AA1">
        <w:rPr>
          <w:b/>
          <w:sz w:val="28"/>
          <w:szCs w:val="28"/>
        </w:rPr>
        <w:t xml:space="preserve"> </w:t>
      </w:r>
      <w:r w:rsidRPr="004E247A">
        <w:rPr>
          <w:b/>
          <w:sz w:val="28"/>
          <w:szCs w:val="28"/>
        </w:rPr>
        <w:t>Шарков.</w:t>
      </w:r>
      <w:r w:rsidR="00836AA1">
        <w:rPr>
          <w:sz w:val="28"/>
          <w:szCs w:val="28"/>
        </w:rPr>
        <w:t xml:space="preserve">  </w:t>
      </w:r>
      <w:r w:rsidRPr="004E247A">
        <w:rPr>
          <w:sz w:val="28"/>
          <w:szCs w:val="28"/>
        </w:rPr>
        <w:t>Батальонный комиссар</w:t>
      </w:r>
      <w:r w:rsidR="0079668A" w:rsidRPr="004E247A">
        <w:rPr>
          <w:sz w:val="28"/>
          <w:szCs w:val="28"/>
        </w:rPr>
        <w:t>.</w:t>
      </w:r>
      <w:r w:rsidR="00964439" w:rsidRPr="004E247A">
        <w:rPr>
          <w:b/>
          <w:sz w:val="28"/>
          <w:szCs w:val="28"/>
        </w:rPr>
        <w:t xml:space="preserve"> </w:t>
      </w:r>
      <w:r w:rsidR="004E43FD" w:rsidRPr="004E247A">
        <w:rPr>
          <w:sz w:val="28"/>
          <w:szCs w:val="28"/>
        </w:rPr>
        <w:t>Я узнала, что Сергей Шарков родился в 1909 году в селе Волгино на Новгородчине.</w:t>
      </w:r>
      <w:r w:rsidR="00BE28B4" w:rsidRPr="004E247A">
        <w:rPr>
          <w:sz w:val="28"/>
          <w:szCs w:val="28"/>
        </w:rPr>
        <w:t xml:space="preserve"> </w:t>
      </w:r>
      <w:r w:rsidR="004E43FD" w:rsidRPr="004E247A">
        <w:rPr>
          <w:sz w:val="28"/>
          <w:szCs w:val="28"/>
        </w:rPr>
        <w:t>Во время советско-финской войны он был назначен комиссаром особого лыжного отряда 14-й армии, командовал которым капитан В. С. Знаменский.</w:t>
      </w:r>
      <w:r w:rsidR="00BE28B4" w:rsidRPr="004E247A">
        <w:rPr>
          <w:sz w:val="28"/>
          <w:szCs w:val="28"/>
        </w:rPr>
        <w:t xml:space="preserve"> </w:t>
      </w:r>
      <w:r w:rsidR="004E43FD" w:rsidRPr="004E247A">
        <w:rPr>
          <w:sz w:val="28"/>
          <w:szCs w:val="28"/>
        </w:rPr>
        <w:t xml:space="preserve">Отряд провел </w:t>
      </w:r>
      <w:r w:rsidR="004E43FD" w:rsidRPr="004E247A">
        <w:rPr>
          <w:sz w:val="28"/>
          <w:szCs w:val="28"/>
        </w:rPr>
        <w:lastRenderedPageBreak/>
        <w:t>много жарких схваток в тылу противника.</w:t>
      </w:r>
      <w:r w:rsidR="00BE28B4" w:rsidRPr="004E247A">
        <w:rPr>
          <w:sz w:val="28"/>
          <w:szCs w:val="28"/>
        </w:rPr>
        <w:t xml:space="preserve"> </w:t>
      </w:r>
      <w:r w:rsidR="004E43FD" w:rsidRPr="004E247A">
        <w:rPr>
          <w:sz w:val="28"/>
          <w:szCs w:val="28"/>
        </w:rPr>
        <w:t>За мужество, проявленное в этих боях, С. А. Шарков Указом Президиума Верховного Совета СССР от 7 мая 1940 года был награжден орденом Ленина.</w:t>
      </w:r>
    </w:p>
    <w:p w:rsidR="0079668A" w:rsidRPr="004E247A" w:rsidRDefault="00BE28B4" w:rsidP="003558F7">
      <w:pPr>
        <w:ind w:firstLine="708"/>
        <w:jc w:val="both"/>
        <w:rPr>
          <w:sz w:val="28"/>
          <w:szCs w:val="28"/>
        </w:rPr>
      </w:pPr>
      <w:r w:rsidRPr="004E247A">
        <w:rPr>
          <w:sz w:val="28"/>
          <w:szCs w:val="28"/>
        </w:rPr>
        <w:t>Анна Александровна пишет о</w:t>
      </w:r>
      <w:r w:rsidR="00A25F3C" w:rsidRPr="004E247A">
        <w:rPr>
          <w:sz w:val="28"/>
          <w:szCs w:val="28"/>
        </w:rPr>
        <w:t>б</w:t>
      </w:r>
      <w:r w:rsidRPr="004E247A">
        <w:rPr>
          <w:sz w:val="28"/>
          <w:szCs w:val="28"/>
        </w:rPr>
        <w:t xml:space="preserve"> </w:t>
      </w:r>
      <w:r w:rsidR="00A25F3C" w:rsidRPr="004E247A">
        <w:rPr>
          <w:sz w:val="28"/>
          <w:szCs w:val="28"/>
        </w:rPr>
        <w:t xml:space="preserve">их </w:t>
      </w:r>
      <w:r w:rsidRPr="004E247A">
        <w:rPr>
          <w:sz w:val="28"/>
          <w:szCs w:val="28"/>
        </w:rPr>
        <w:t xml:space="preserve"> </w:t>
      </w:r>
      <w:r w:rsidR="00A25F3C" w:rsidRPr="004E247A">
        <w:rPr>
          <w:sz w:val="28"/>
          <w:szCs w:val="28"/>
        </w:rPr>
        <w:t xml:space="preserve">первой встрече </w:t>
      </w:r>
      <w:r w:rsidRPr="004E247A">
        <w:rPr>
          <w:sz w:val="28"/>
          <w:szCs w:val="28"/>
        </w:rPr>
        <w:t>в марте 1938 год</w:t>
      </w:r>
      <w:r w:rsidR="00A25F3C" w:rsidRPr="004E247A">
        <w:rPr>
          <w:sz w:val="28"/>
          <w:szCs w:val="28"/>
        </w:rPr>
        <w:t>а.</w:t>
      </w:r>
      <w:r w:rsidRPr="004E247A">
        <w:rPr>
          <w:sz w:val="28"/>
          <w:szCs w:val="28"/>
        </w:rPr>
        <w:t xml:space="preserve"> </w:t>
      </w:r>
      <w:r w:rsidR="0079668A" w:rsidRPr="004E247A">
        <w:rPr>
          <w:sz w:val="28"/>
          <w:szCs w:val="28"/>
        </w:rPr>
        <w:t xml:space="preserve">Позднее она встретилась с ним уже в апреле 1940 года, и он рассказал </w:t>
      </w:r>
      <w:r w:rsidR="003F1F0F" w:rsidRPr="004E247A">
        <w:rPr>
          <w:sz w:val="28"/>
          <w:szCs w:val="28"/>
        </w:rPr>
        <w:t>ей о боевых действиях на фронте</w:t>
      </w:r>
      <w:r w:rsidR="0079668A" w:rsidRPr="004E247A">
        <w:rPr>
          <w:sz w:val="28"/>
          <w:szCs w:val="28"/>
        </w:rPr>
        <w:t xml:space="preserve"> (см. приложение</w:t>
      </w:r>
      <w:r w:rsidR="003F1F0F" w:rsidRPr="004E247A">
        <w:rPr>
          <w:sz w:val="28"/>
          <w:szCs w:val="28"/>
        </w:rPr>
        <w:t xml:space="preserve"> 1</w:t>
      </w:r>
      <w:r w:rsidR="00301A51" w:rsidRPr="004E247A">
        <w:rPr>
          <w:sz w:val="28"/>
          <w:szCs w:val="28"/>
        </w:rPr>
        <w:t>4</w:t>
      </w:r>
      <w:r w:rsidR="00C54F0F" w:rsidRPr="004E247A">
        <w:rPr>
          <w:sz w:val="28"/>
          <w:szCs w:val="28"/>
        </w:rPr>
        <w:t>,15</w:t>
      </w:r>
      <w:r w:rsidR="0079668A" w:rsidRPr="004E247A">
        <w:rPr>
          <w:sz w:val="28"/>
          <w:szCs w:val="28"/>
        </w:rPr>
        <w:t>)</w:t>
      </w:r>
      <w:r w:rsidR="003F1F0F" w:rsidRPr="004E247A">
        <w:rPr>
          <w:sz w:val="28"/>
          <w:szCs w:val="28"/>
        </w:rPr>
        <w:t>.</w:t>
      </w:r>
      <w:r w:rsidR="00A25F3C" w:rsidRPr="004E247A">
        <w:rPr>
          <w:sz w:val="28"/>
          <w:szCs w:val="28"/>
        </w:rPr>
        <w:t xml:space="preserve"> </w:t>
      </w:r>
      <w:r w:rsidR="00DA3641" w:rsidRPr="004E247A">
        <w:rPr>
          <w:sz w:val="28"/>
          <w:szCs w:val="28"/>
        </w:rPr>
        <w:t>Сергей Шарков погиб 8 июля 1941 года на К</w:t>
      </w:r>
      <w:r w:rsidR="003F1F0F" w:rsidRPr="004E247A">
        <w:rPr>
          <w:sz w:val="28"/>
          <w:szCs w:val="28"/>
        </w:rPr>
        <w:t>арельском фронте под Мурманском</w:t>
      </w:r>
      <w:r w:rsidR="00DA3641" w:rsidRPr="004E247A">
        <w:rPr>
          <w:sz w:val="28"/>
          <w:szCs w:val="28"/>
        </w:rPr>
        <w:t xml:space="preserve"> (см. приложение</w:t>
      </w:r>
      <w:r w:rsidR="00C54F0F" w:rsidRPr="004E247A">
        <w:rPr>
          <w:sz w:val="28"/>
          <w:szCs w:val="28"/>
        </w:rPr>
        <w:t xml:space="preserve"> 16</w:t>
      </w:r>
      <w:r w:rsidR="00DA3641" w:rsidRPr="004E247A">
        <w:rPr>
          <w:sz w:val="28"/>
          <w:szCs w:val="28"/>
        </w:rPr>
        <w:t>)</w:t>
      </w:r>
      <w:r w:rsidR="00A25F3C" w:rsidRPr="004E247A">
        <w:rPr>
          <w:sz w:val="28"/>
          <w:szCs w:val="28"/>
        </w:rPr>
        <w:t>.</w:t>
      </w:r>
    </w:p>
    <w:p w:rsidR="00773416" w:rsidRPr="004E247A" w:rsidRDefault="00773416" w:rsidP="003558F7">
      <w:pPr>
        <w:ind w:firstLine="709"/>
        <w:jc w:val="both"/>
        <w:rPr>
          <w:sz w:val="28"/>
          <w:szCs w:val="28"/>
        </w:rPr>
      </w:pPr>
      <w:r w:rsidRPr="004E247A">
        <w:rPr>
          <w:b/>
          <w:sz w:val="28"/>
          <w:szCs w:val="28"/>
        </w:rPr>
        <w:t>Николай Солин</w:t>
      </w:r>
      <w:r w:rsidR="00727539" w:rsidRPr="004E247A">
        <w:rPr>
          <w:sz w:val="28"/>
          <w:szCs w:val="28"/>
        </w:rPr>
        <w:t>, младший</w:t>
      </w:r>
      <w:r w:rsidR="002D7D98" w:rsidRPr="004E247A">
        <w:rPr>
          <w:sz w:val="28"/>
          <w:szCs w:val="28"/>
        </w:rPr>
        <w:t xml:space="preserve"> политрук</w:t>
      </w:r>
      <w:r w:rsidRPr="004E247A">
        <w:rPr>
          <w:sz w:val="28"/>
          <w:szCs w:val="28"/>
        </w:rPr>
        <w:t>.</w:t>
      </w:r>
      <w:r w:rsidR="002D7D98" w:rsidRPr="004E247A">
        <w:rPr>
          <w:sz w:val="28"/>
          <w:szCs w:val="28"/>
        </w:rPr>
        <w:t xml:space="preserve"> Родился в 1912 году в Вологодской области Ру</w:t>
      </w:r>
      <w:r w:rsidR="0052641C">
        <w:rPr>
          <w:sz w:val="28"/>
          <w:szCs w:val="28"/>
        </w:rPr>
        <w:t>бенском районе Усть-Пролетарского сельского совета</w:t>
      </w:r>
      <w:r w:rsidR="002D7D98" w:rsidRPr="004E247A">
        <w:rPr>
          <w:sz w:val="28"/>
          <w:szCs w:val="28"/>
        </w:rPr>
        <w:t>. Пропал без вести 16 сентября 1941 года в Мурманской обл</w:t>
      </w:r>
      <w:r w:rsidR="00C54F0F" w:rsidRPr="004E247A">
        <w:rPr>
          <w:sz w:val="28"/>
          <w:szCs w:val="28"/>
        </w:rPr>
        <w:t>асти в 52 км от станции Титовка</w:t>
      </w:r>
      <w:r w:rsidR="002D7D98" w:rsidRPr="004E247A">
        <w:rPr>
          <w:sz w:val="28"/>
          <w:szCs w:val="28"/>
        </w:rPr>
        <w:t xml:space="preserve"> (см. приложение</w:t>
      </w:r>
      <w:r w:rsidR="00C54F0F" w:rsidRPr="004E247A">
        <w:rPr>
          <w:sz w:val="28"/>
          <w:szCs w:val="28"/>
        </w:rPr>
        <w:t xml:space="preserve"> 17</w:t>
      </w:r>
      <w:r w:rsidR="002D7D98" w:rsidRPr="004E247A">
        <w:rPr>
          <w:sz w:val="28"/>
          <w:szCs w:val="28"/>
        </w:rPr>
        <w:t>)</w:t>
      </w:r>
      <w:r w:rsidR="00C54F0F" w:rsidRPr="004E247A">
        <w:rPr>
          <w:sz w:val="28"/>
          <w:szCs w:val="28"/>
        </w:rPr>
        <w:t>.</w:t>
      </w:r>
    </w:p>
    <w:p w:rsidR="00A25F3C" w:rsidRPr="004E247A" w:rsidRDefault="002D7D98" w:rsidP="003558F7">
      <w:pPr>
        <w:pStyle w:val="c0"/>
        <w:shd w:val="clear" w:color="auto" w:fill="FFFFFF"/>
        <w:spacing w:after="0" w:line="240" w:lineRule="auto"/>
        <w:ind w:firstLine="709"/>
        <w:jc w:val="both"/>
        <w:rPr>
          <w:rFonts w:ascii="Times New Roman" w:hAnsi="Times New Roman"/>
          <w:sz w:val="28"/>
          <w:szCs w:val="28"/>
        </w:rPr>
      </w:pPr>
      <w:r w:rsidRPr="004E247A">
        <w:rPr>
          <w:rFonts w:ascii="Times New Roman" w:hAnsi="Times New Roman"/>
          <w:sz w:val="28"/>
          <w:szCs w:val="28"/>
        </w:rPr>
        <w:t>В дневнике Анна Александровна вспоминает своих товарищей по школе: Шурку и Кольку Бабушкиных, Василия Третьякова, Михаила Холмогорова.</w:t>
      </w:r>
      <w:r w:rsidR="005E0A8C" w:rsidRPr="004E247A">
        <w:rPr>
          <w:rFonts w:ascii="Times New Roman" w:hAnsi="Times New Roman"/>
          <w:sz w:val="28"/>
          <w:szCs w:val="28"/>
        </w:rPr>
        <w:t xml:space="preserve"> С ними прошла лучшая</w:t>
      </w:r>
      <w:r w:rsidRPr="004E247A">
        <w:rPr>
          <w:rFonts w:ascii="Times New Roman" w:hAnsi="Times New Roman"/>
          <w:sz w:val="28"/>
          <w:szCs w:val="28"/>
        </w:rPr>
        <w:t xml:space="preserve"> пора её </w:t>
      </w:r>
      <w:r w:rsidR="005E0A8C" w:rsidRPr="004E247A">
        <w:rPr>
          <w:rFonts w:ascii="Times New Roman" w:hAnsi="Times New Roman"/>
          <w:sz w:val="28"/>
          <w:szCs w:val="28"/>
        </w:rPr>
        <w:t>детства и первые годы юности в родном селе, затерявшемся среди лесов на Севере. Они вместе учились, вместе давали торжественное обещание юного пионера, вместе играли на школьной сцене. Война застала школьных</w:t>
      </w:r>
      <w:r w:rsidR="00A25F3C" w:rsidRPr="004E247A">
        <w:rPr>
          <w:rFonts w:ascii="Times New Roman" w:hAnsi="Times New Roman"/>
          <w:sz w:val="28"/>
          <w:szCs w:val="28"/>
        </w:rPr>
        <w:t xml:space="preserve"> друзей в разных частях страны.</w:t>
      </w:r>
    </w:p>
    <w:p w:rsidR="005E0A8C" w:rsidRPr="004E247A" w:rsidRDefault="005E0A8C" w:rsidP="003558F7">
      <w:pPr>
        <w:pStyle w:val="c0"/>
        <w:shd w:val="clear" w:color="auto" w:fill="FFFFFF"/>
        <w:spacing w:after="0" w:line="240" w:lineRule="auto"/>
        <w:ind w:firstLine="709"/>
        <w:jc w:val="both"/>
        <w:rPr>
          <w:rFonts w:ascii="Times New Roman" w:hAnsi="Times New Roman"/>
          <w:sz w:val="28"/>
          <w:szCs w:val="28"/>
        </w:rPr>
      </w:pPr>
      <w:r w:rsidRPr="004E247A">
        <w:rPr>
          <w:rFonts w:ascii="Times New Roman" w:hAnsi="Times New Roman"/>
          <w:sz w:val="28"/>
          <w:szCs w:val="28"/>
        </w:rPr>
        <w:t>Василий Третьяков был в Севастополе, плавал на военном корабле. Николай Бабушкин  оказался в Мурманске моряком Северного военно-морского флота. Шурка Бабушкин поручил специальность связиста и находился в войсках связи. Мишу Холмогорова война застала артиллеристом на действительной службе в Красной Армии.</w:t>
      </w:r>
    </w:p>
    <w:p w:rsidR="00E0386F" w:rsidRPr="004E247A" w:rsidRDefault="005E0A8C" w:rsidP="003558F7">
      <w:pPr>
        <w:ind w:firstLine="709"/>
        <w:jc w:val="both"/>
        <w:rPr>
          <w:sz w:val="28"/>
          <w:szCs w:val="28"/>
        </w:rPr>
      </w:pPr>
      <w:r w:rsidRPr="004E247A">
        <w:rPr>
          <w:sz w:val="28"/>
          <w:szCs w:val="28"/>
        </w:rPr>
        <w:t>В первые дни войны Анна Александровна получала коротенькие письма от всех ребят. Но потом письма стали приходить всё реже и реже, а затем стали приходить официальные извещения о гибели. Погибли ее товарищи по школе – Шурка и Колька Бабушкины, Василий Третьяков, Михаил Холмогоров.</w:t>
      </w:r>
      <w:r w:rsidR="00727539" w:rsidRPr="004E247A">
        <w:rPr>
          <w:sz w:val="28"/>
          <w:szCs w:val="28"/>
        </w:rPr>
        <w:t xml:space="preserve"> История их жизни и участие в Великой Отечественной войне – тема моего дальнейшего исследования.</w:t>
      </w:r>
    </w:p>
    <w:p w:rsidR="00A3533F" w:rsidRPr="00551522" w:rsidRDefault="00447791" w:rsidP="00551522">
      <w:pPr>
        <w:pStyle w:val="1"/>
        <w:spacing w:line="720" w:lineRule="auto"/>
        <w:jc w:val="center"/>
        <w:rPr>
          <w:rFonts w:ascii="Times New Roman" w:hAnsi="Times New Roman" w:cs="Times New Roman"/>
          <w:color w:val="auto"/>
        </w:rPr>
      </w:pPr>
      <w:bookmarkStart w:id="13" w:name="_Toc434577061"/>
      <w:r w:rsidRPr="004E247A">
        <w:rPr>
          <w:rFonts w:ascii="Times New Roman" w:hAnsi="Times New Roman" w:cs="Times New Roman"/>
          <w:color w:val="auto"/>
        </w:rPr>
        <w:t>Заключение</w:t>
      </w:r>
      <w:bookmarkEnd w:id="13"/>
    </w:p>
    <w:p w:rsidR="00447791" w:rsidRPr="004E247A" w:rsidRDefault="00B542EF" w:rsidP="003558F7">
      <w:pPr>
        <w:ind w:firstLine="709"/>
        <w:jc w:val="both"/>
        <w:rPr>
          <w:sz w:val="28"/>
          <w:szCs w:val="28"/>
        </w:rPr>
      </w:pPr>
      <w:r w:rsidRPr="004E247A">
        <w:rPr>
          <w:sz w:val="28"/>
          <w:szCs w:val="28"/>
        </w:rPr>
        <w:t>Работая над  данной темой</w:t>
      </w:r>
      <w:r w:rsidR="003D2E71">
        <w:rPr>
          <w:sz w:val="28"/>
          <w:szCs w:val="28"/>
        </w:rPr>
        <w:t>,</w:t>
      </w:r>
      <w:r w:rsidRPr="004E247A">
        <w:rPr>
          <w:sz w:val="28"/>
          <w:szCs w:val="28"/>
        </w:rPr>
        <w:t xml:space="preserve"> я узнала много полезно</w:t>
      </w:r>
      <w:r w:rsidR="00C032B1" w:rsidRPr="004E247A">
        <w:rPr>
          <w:sz w:val="28"/>
          <w:szCs w:val="28"/>
        </w:rPr>
        <w:t>го</w:t>
      </w:r>
      <w:r w:rsidRPr="004E247A">
        <w:rPr>
          <w:sz w:val="28"/>
          <w:szCs w:val="28"/>
        </w:rPr>
        <w:t>, интересного и важного</w:t>
      </w:r>
      <w:r w:rsidR="00A25F3C" w:rsidRPr="004E247A">
        <w:rPr>
          <w:sz w:val="28"/>
          <w:szCs w:val="28"/>
        </w:rPr>
        <w:t>.</w:t>
      </w:r>
      <w:r w:rsidRPr="004E247A">
        <w:rPr>
          <w:sz w:val="28"/>
          <w:szCs w:val="28"/>
        </w:rPr>
        <w:t xml:space="preserve"> </w:t>
      </w:r>
      <w:r w:rsidR="00A25F3C" w:rsidRPr="004E247A">
        <w:rPr>
          <w:sz w:val="28"/>
          <w:szCs w:val="28"/>
        </w:rPr>
        <w:t>А ещё по-</w:t>
      </w:r>
      <w:r w:rsidR="00447791" w:rsidRPr="004E247A">
        <w:rPr>
          <w:sz w:val="28"/>
          <w:szCs w:val="28"/>
        </w:rPr>
        <w:t xml:space="preserve">хорошему </w:t>
      </w:r>
      <w:r w:rsidR="00A243D5" w:rsidRPr="004E247A">
        <w:rPr>
          <w:sz w:val="28"/>
          <w:szCs w:val="28"/>
        </w:rPr>
        <w:t>по</w:t>
      </w:r>
      <w:r w:rsidR="00447791" w:rsidRPr="004E247A">
        <w:rPr>
          <w:sz w:val="28"/>
          <w:szCs w:val="28"/>
        </w:rPr>
        <w:t>завид</w:t>
      </w:r>
      <w:r w:rsidR="00A243D5" w:rsidRPr="004E247A">
        <w:rPr>
          <w:sz w:val="28"/>
          <w:szCs w:val="28"/>
        </w:rPr>
        <w:t>овала</w:t>
      </w:r>
      <w:r w:rsidR="00447791" w:rsidRPr="004E247A">
        <w:rPr>
          <w:sz w:val="28"/>
          <w:szCs w:val="28"/>
        </w:rPr>
        <w:t xml:space="preserve"> то ли тому времени, то ли тем замечательным людям суровых военных лет. Сейчас и бумага есть, и открытки любые на выбор, и время, а почему-то мы ленимся послать весточку родным. А тут ни времени на войне, ни бумаги, ни отдыха, а бойцы пишут: и невестам, и матерям, и братьям, и сёстрам. Ни про кого не забывали, всех любили и помнили. </w:t>
      </w:r>
    </w:p>
    <w:p w:rsidR="00B542EF" w:rsidRPr="004E247A" w:rsidRDefault="00447791" w:rsidP="003558F7">
      <w:pPr>
        <w:ind w:firstLine="709"/>
        <w:jc w:val="both"/>
        <w:rPr>
          <w:sz w:val="28"/>
          <w:szCs w:val="28"/>
        </w:rPr>
      </w:pPr>
      <w:r w:rsidRPr="004E247A">
        <w:rPr>
          <w:sz w:val="28"/>
          <w:szCs w:val="28"/>
        </w:rPr>
        <w:t xml:space="preserve">Работать с фронтовыми письмами было интересно ещё и потому, что я люблю читать  о войне. </w:t>
      </w:r>
      <w:r w:rsidR="00776A6C" w:rsidRPr="004E247A">
        <w:rPr>
          <w:sz w:val="28"/>
          <w:szCs w:val="28"/>
        </w:rPr>
        <w:t>В</w:t>
      </w:r>
      <w:r w:rsidRPr="004E247A">
        <w:rPr>
          <w:sz w:val="28"/>
          <w:szCs w:val="28"/>
        </w:rPr>
        <w:t xml:space="preserve"> письмах с фронта можно найти всё – и быт, и войну и переживания, и чувства, и характер. И я убедил</w:t>
      </w:r>
      <w:r w:rsidR="00776A6C" w:rsidRPr="004E247A">
        <w:rPr>
          <w:sz w:val="28"/>
          <w:szCs w:val="28"/>
        </w:rPr>
        <w:t>а</w:t>
      </w:r>
      <w:r w:rsidRPr="004E247A">
        <w:rPr>
          <w:sz w:val="28"/>
          <w:szCs w:val="28"/>
        </w:rPr>
        <w:t>с</w:t>
      </w:r>
      <w:r w:rsidR="00776A6C" w:rsidRPr="004E247A">
        <w:rPr>
          <w:sz w:val="28"/>
          <w:szCs w:val="28"/>
        </w:rPr>
        <w:t>ь</w:t>
      </w:r>
      <w:r w:rsidRPr="004E247A">
        <w:rPr>
          <w:sz w:val="28"/>
          <w:szCs w:val="28"/>
        </w:rPr>
        <w:t xml:space="preserve"> в этом целиком и полностью. Так что, для те</w:t>
      </w:r>
      <w:r w:rsidR="00B246E0">
        <w:rPr>
          <w:sz w:val="28"/>
          <w:szCs w:val="28"/>
        </w:rPr>
        <w:t>х, кто заинтересуется этими свяще</w:t>
      </w:r>
      <w:r w:rsidRPr="004E247A">
        <w:rPr>
          <w:sz w:val="28"/>
          <w:szCs w:val="28"/>
        </w:rPr>
        <w:t xml:space="preserve">нными военными реликвиями – перспектив для работы много: можно исследовать и </w:t>
      </w:r>
      <w:r w:rsidRPr="004E247A">
        <w:rPr>
          <w:sz w:val="28"/>
          <w:szCs w:val="28"/>
        </w:rPr>
        <w:lastRenderedPageBreak/>
        <w:t>другие проблемы: например как использовались письма в газетах того времени, кому писались; узнать дальнейшую судьбу тех, кто писал</w:t>
      </w:r>
      <w:r w:rsidR="00776A6C" w:rsidRPr="004E247A">
        <w:rPr>
          <w:sz w:val="28"/>
          <w:szCs w:val="28"/>
        </w:rPr>
        <w:t>.</w:t>
      </w:r>
    </w:p>
    <w:p w:rsidR="00A3533F" w:rsidRDefault="00EE03AE" w:rsidP="003558F7">
      <w:pPr>
        <w:ind w:firstLine="708"/>
        <w:jc w:val="both"/>
        <w:rPr>
          <w:sz w:val="28"/>
          <w:szCs w:val="28"/>
        </w:rPr>
      </w:pPr>
      <w:r w:rsidRPr="004E247A">
        <w:rPr>
          <w:sz w:val="28"/>
          <w:szCs w:val="28"/>
        </w:rPr>
        <w:t xml:space="preserve">В ходе работы, я установила, что фронтовые письма </w:t>
      </w:r>
      <w:r w:rsidR="00A243D5" w:rsidRPr="004E247A">
        <w:rPr>
          <w:sz w:val="28"/>
          <w:szCs w:val="28"/>
        </w:rPr>
        <w:t xml:space="preserve">и дневники </w:t>
      </w:r>
      <w:r w:rsidRPr="004E247A">
        <w:rPr>
          <w:sz w:val="28"/>
          <w:szCs w:val="28"/>
        </w:rPr>
        <w:t>являются уникал</w:t>
      </w:r>
      <w:r w:rsidR="00BB2EF4" w:rsidRPr="004E247A">
        <w:rPr>
          <w:sz w:val="28"/>
          <w:szCs w:val="28"/>
        </w:rPr>
        <w:t xml:space="preserve">ьным документом фронтовой эпохи, </w:t>
      </w:r>
      <w:r w:rsidRPr="004E247A">
        <w:rPr>
          <w:sz w:val="28"/>
          <w:szCs w:val="28"/>
        </w:rPr>
        <w:t>являются источниками информации, по которым (пусть и не всегда), но можно определить судьбу солдата</w:t>
      </w:r>
      <w:r w:rsidR="00C032B1" w:rsidRPr="004E247A">
        <w:rPr>
          <w:sz w:val="28"/>
          <w:szCs w:val="28"/>
        </w:rPr>
        <w:t>.</w:t>
      </w:r>
      <w:r w:rsidR="00440A26" w:rsidRPr="004E247A">
        <w:rPr>
          <w:sz w:val="28"/>
          <w:szCs w:val="28"/>
        </w:rPr>
        <w:t xml:space="preserve"> </w:t>
      </w:r>
      <w:r w:rsidR="005F32CD" w:rsidRPr="004E247A">
        <w:rPr>
          <w:sz w:val="28"/>
          <w:szCs w:val="28"/>
        </w:rPr>
        <w:t>Читая их, я узнал</w:t>
      </w:r>
      <w:r w:rsidR="00C032B1" w:rsidRPr="004E247A">
        <w:rPr>
          <w:sz w:val="28"/>
          <w:szCs w:val="28"/>
        </w:rPr>
        <w:t>а</w:t>
      </w:r>
      <w:r w:rsidR="005F32CD" w:rsidRPr="004E247A">
        <w:rPr>
          <w:sz w:val="28"/>
          <w:szCs w:val="28"/>
        </w:rPr>
        <w:t xml:space="preserve"> о судьбах фронтовиков, об их мыслях и переживаниях.</w:t>
      </w:r>
      <w:r w:rsidR="00A243D5" w:rsidRPr="004E247A">
        <w:rPr>
          <w:i/>
          <w:sz w:val="28"/>
          <w:szCs w:val="28"/>
        </w:rPr>
        <w:t xml:space="preserve"> </w:t>
      </w:r>
      <w:r w:rsidR="00C032B1" w:rsidRPr="004E247A">
        <w:rPr>
          <w:sz w:val="28"/>
          <w:szCs w:val="28"/>
        </w:rPr>
        <w:t>С</w:t>
      </w:r>
      <w:r w:rsidR="009436B9" w:rsidRPr="004E247A">
        <w:rPr>
          <w:sz w:val="28"/>
          <w:szCs w:val="28"/>
        </w:rPr>
        <w:t xml:space="preserve">олдатские письма и фронтовые дневники дают удивительно точный портрет фронтового поколения, поскольку в письмах, несмотря на существование военной цензуры, а иногда наперекор ей, человеческая душа раскрывалась наиболее полно. </w:t>
      </w:r>
      <w:r w:rsidR="006E5841" w:rsidRPr="004E247A">
        <w:rPr>
          <w:sz w:val="28"/>
          <w:szCs w:val="28"/>
        </w:rPr>
        <w:t xml:space="preserve">        </w:t>
      </w:r>
      <w:bookmarkStart w:id="14" w:name="_Toc434577062"/>
    </w:p>
    <w:p w:rsidR="00D866E0" w:rsidRPr="00D866E0" w:rsidRDefault="00D866E0" w:rsidP="003558F7">
      <w:pPr>
        <w:ind w:firstLine="708"/>
        <w:jc w:val="both"/>
        <w:rPr>
          <w:sz w:val="28"/>
          <w:szCs w:val="28"/>
        </w:rPr>
      </w:pPr>
    </w:p>
    <w:p w:rsidR="00D866E0" w:rsidRDefault="00D866E0" w:rsidP="003558F7">
      <w:pPr>
        <w:jc w:val="both"/>
        <w:rPr>
          <w:b/>
          <w:sz w:val="28"/>
          <w:szCs w:val="28"/>
        </w:rPr>
      </w:pPr>
    </w:p>
    <w:p w:rsidR="00B542EF" w:rsidRDefault="00B542EF" w:rsidP="003558F7">
      <w:pPr>
        <w:jc w:val="both"/>
        <w:rPr>
          <w:b/>
          <w:sz w:val="28"/>
          <w:szCs w:val="28"/>
        </w:rPr>
      </w:pPr>
      <w:r w:rsidRPr="004E247A">
        <w:rPr>
          <w:b/>
          <w:sz w:val="28"/>
          <w:szCs w:val="28"/>
        </w:rPr>
        <w:t>Источники</w:t>
      </w:r>
      <w:bookmarkEnd w:id="14"/>
    </w:p>
    <w:p w:rsidR="00A3533F" w:rsidRPr="004E247A" w:rsidRDefault="00A3533F" w:rsidP="003558F7">
      <w:pPr>
        <w:jc w:val="both"/>
        <w:rPr>
          <w:b/>
          <w:sz w:val="28"/>
          <w:szCs w:val="28"/>
        </w:rPr>
      </w:pPr>
    </w:p>
    <w:p w:rsidR="00B542EF" w:rsidRPr="004E247A" w:rsidRDefault="00B542EF" w:rsidP="003558F7">
      <w:pPr>
        <w:pStyle w:val="a4"/>
        <w:spacing w:after="0" w:line="240" w:lineRule="auto"/>
        <w:jc w:val="both"/>
        <w:rPr>
          <w:rFonts w:ascii="Times New Roman" w:hAnsi="Times New Roman"/>
          <w:sz w:val="28"/>
          <w:szCs w:val="28"/>
        </w:rPr>
      </w:pPr>
      <w:r w:rsidRPr="004E247A">
        <w:rPr>
          <w:rFonts w:ascii="Times New Roman" w:hAnsi="Times New Roman"/>
          <w:sz w:val="28"/>
          <w:szCs w:val="28"/>
        </w:rPr>
        <w:t xml:space="preserve">1.Материалы </w:t>
      </w:r>
      <w:r w:rsidR="00427359">
        <w:rPr>
          <w:rFonts w:ascii="Times New Roman" w:hAnsi="Times New Roman"/>
          <w:sz w:val="28"/>
          <w:szCs w:val="28"/>
        </w:rPr>
        <w:t xml:space="preserve">из </w:t>
      </w:r>
      <w:r w:rsidRPr="004E247A">
        <w:rPr>
          <w:rFonts w:ascii="Times New Roman" w:hAnsi="Times New Roman"/>
          <w:sz w:val="28"/>
          <w:szCs w:val="28"/>
        </w:rPr>
        <w:t>семейного архива Меньшиковых:</w:t>
      </w:r>
      <w:r w:rsidR="00624B6E" w:rsidRPr="004E247A">
        <w:rPr>
          <w:rFonts w:ascii="Times New Roman" w:hAnsi="Times New Roman"/>
          <w:sz w:val="28"/>
          <w:szCs w:val="28"/>
        </w:rPr>
        <w:t xml:space="preserve"> </w:t>
      </w:r>
      <w:r w:rsidRPr="004E247A">
        <w:rPr>
          <w:rFonts w:ascii="Times New Roman" w:hAnsi="Times New Roman"/>
          <w:sz w:val="28"/>
          <w:szCs w:val="28"/>
        </w:rPr>
        <w:t>письма с фронта от И</w:t>
      </w:r>
      <w:r w:rsidR="00427359">
        <w:rPr>
          <w:rFonts w:ascii="Times New Roman" w:hAnsi="Times New Roman"/>
          <w:sz w:val="28"/>
          <w:szCs w:val="28"/>
        </w:rPr>
        <w:t>.И.</w:t>
      </w:r>
      <w:r w:rsidRPr="004E247A">
        <w:rPr>
          <w:rFonts w:ascii="Times New Roman" w:hAnsi="Times New Roman"/>
          <w:sz w:val="28"/>
          <w:szCs w:val="28"/>
        </w:rPr>
        <w:t xml:space="preserve"> Демченко</w:t>
      </w:r>
      <w:r w:rsidR="00624B6E" w:rsidRPr="004E247A">
        <w:rPr>
          <w:rFonts w:ascii="Times New Roman" w:hAnsi="Times New Roman"/>
          <w:sz w:val="28"/>
          <w:szCs w:val="28"/>
        </w:rPr>
        <w:t xml:space="preserve">, </w:t>
      </w:r>
      <w:r w:rsidRPr="004E247A">
        <w:rPr>
          <w:rFonts w:ascii="Times New Roman" w:hAnsi="Times New Roman"/>
          <w:sz w:val="28"/>
          <w:szCs w:val="28"/>
        </w:rPr>
        <w:t>дневник А.А.</w:t>
      </w:r>
      <w:r w:rsidR="00801438">
        <w:rPr>
          <w:rFonts w:ascii="Times New Roman" w:hAnsi="Times New Roman"/>
          <w:sz w:val="28"/>
          <w:szCs w:val="28"/>
        </w:rPr>
        <w:t xml:space="preserve"> </w:t>
      </w:r>
      <w:r w:rsidRPr="004E247A">
        <w:rPr>
          <w:rFonts w:ascii="Times New Roman" w:hAnsi="Times New Roman"/>
          <w:sz w:val="28"/>
          <w:szCs w:val="28"/>
        </w:rPr>
        <w:t>Меньшиковой</w:t>
      </w:r>
      <w:r w:rsidR="00624B6E" w:rsidRPr="004E247A">
        <w:rPr>
          <w:rFonts w:ascii="Times New Roman" w:hAnsi="Times New Roman"/>
          <w:sz w:val="28"/>
          <w:szCs w:val="28"/>
        </w:rPr>
        <w:t xml:space="preserve">, </w:t>
      </w:r>
      <w:r w:rsidRPr="004E247A">
        <w:rPr>
          <w:rFonts w:ascii="Times New Roman" w:hAnsi="Times New Roman"/>
          <w:sz w:val="28"/>
          <w:szCs w:val="28"/>
        </w:rPr>
        <w:t>стихи А.А.</w:t>
      </w:r>
      <w:r w:rsidR="00801438">
        <w:rPr>
          <w:rFonts w:ascii="Times New Roman" w:hAnsi="Times New Roman"/>
          <w:sz w:val="28"/>
          <w:szCs w:val="28"/>
        </w:rPr>
        <w:t xml:space="preserve"> </w:t>
      </w:r>
      <w:r w:rsidRPr="004E247A">
        <w:rPr>
          <w:rFonts w:ascii="Times New Roman" w:hAnsi="Times New Roman"/>
          <w:sz w:val="28"/>
          <w:szCs w:val="28"/>
        </w:rPr>
        <w:t>Меньшиковой, фотографии А.А.</w:t>
      </w:r>
      <w:r w:rsidR="00801438">
        <w:rPr>
          <w:rFonts w:ascii="Times New Roman" w:hAnsi="Times New Roman"/>
          <w:sz w:val="28"/>
          <w:szCs w:val="28"/>
        </w:rPr>
        <w:t xml:space="preserve"> </w:t>
      </w:r>
      <w:r w:rsidRPr="004E247A">
        <w:rPr>
          <w:rFonts w:ascii="Times New Roman" w:hAnsi="Times New Roman"/>
          <w:sz w:val="28"/>
          <w:szCs w:val="28"/>
        </w:rPr>
        <w:t>Меньшиковой</w:t>
      </w:r>
      <w:r w:rsidR="00440A26" w:rsidRPr="004E247A">
        <w:rPr>
          <w:rFonts w:ascii="Times New Roman" w:hAnsi="Times New Roman"/>
          <w:sz w:val="28"/>
          <w:szCs w:val="28"/>
        </w:rPr>
        <w:t>.</w:t>
      </w:r>
      <w:r w:rsidRPr="004E247A">
        <w:rPr>
          <w:rFonts w:ascii="Times New Roman" w:hAnsi="Times New Roman"/>
          <w:sz w:val="28"/>
          <w:szCs w:val="28"/>
        </w:rPr>
        <w:t xml:space="preserve"> </w:t>
      </w:r>
    </w:p>
    <w:p w:rsidR="00B542EF" w:rsidRPr="004E247A" w:rsidRDefault="00B542EF" w:rsidP="003558F7">
      <w:pPr>
        <w:pStyle w:val="a4"/>
        <w:spacing w:after="0" w:line="240" w:lineRule="auto"/>
        <w:jc w:val="both"/>
        <w:rPr>
          <w:rFonts w:ascii="Times New Roman" w:hAnsi="Times New Roman"/>
          <w:sz w:val="28"/>
          <w:szCs w:val="28"/>
        </w:rPr>
      </w:pPr>
      <w:r w:rsidRPr="004E247A">
        <w:rPr>
          <w:rFonts w:ascii="Times New Roman" w:hAnsi="Times New Roman"/>
          <w:sz w:val="28"/>
          <w:szCs w:val="28"/>
        </w:rPr>
        <w:t>2.Материал</w:t>
      </w:r>
      <w:r w:rsidR="00427359">
        <w:rPr>
          <w:rFonts w:ascii="Times New Roman" w:hAnsi="Times New Roman"/>
          <w:sz w:val="28"/>
          <w:szCs w:val="28"/>
        </w:rPr>
        <w:t>ы</w:t>
      </w:r>
      <w:r w:rsidRPr="004E247A">
        <w:rPr>
          <w:rFonts w:ascii="Times New Roman" w:hAnsi="Times New Roman"/>
          <w:sz w:val="28"/>
          <w:szCs w:val="28"/>
        </w:rPr>
        <w:t xml:space="preserve"> </w:t>
      </w:r>
      <w:r w:rsidR="00427359">
        <w:rPr>
          <w:rFonts w:ascii="Times New Roman" w:hAnsi="Times New Roman"/>
          <w:sz w:val="28"/>
          <w:szCs w:val="28"/>
        </w:rPr>
        <w:t xml:space="preserve">с </w:t>
      </w:r>
      <w:r w:rsidRPr="004E247A">
        <w:rPr>
          <w:rFonts w:ascii="Times New Roman" w:hAnsi="Times New Roman"/>
          <w:sz w:val="28"/>
          <w:szCs w:val="28"/>
        </w:rPr>
        <w:t>сайта «Народ Победы.</w:t>
      </w:r>
      <w:r w:rsidRPr="004E247A">
        <w:rPr>
          <w:rFonts w:ascii="Times New Roman" w:hAnsi="Times New Roman"/>
          <w:sz w:val="28"/>
          <w:szCs w:val="28"/>
          <w:lang w:val="en-US"/>
        </w:rPr>
        <w:t>ru</w:t>
      </w:r>
      <w:r w:rsidRPr="004E247A">
        <w:rPr>
          <w:rFonts w:ascii="Times New Roman" w:hAnsi="Times New Roman"/>
          <w:sz w:val="28"/>
          <w:szCs w:val="28"/>
        </w:rPr>
        <w:t>», «Мемориал»</w:t>
      </w:r>
      <w:r w:rsidR="00440A26" w:rsidRPr="004E247A">
        <w:rPr>
          <w:rFonts w:ascii="Times New Roman" w:hAnsi="Times New Roman"/>
          <w:sz w:val="28"/>
          <w:szCs w:val="28"/>
        </w:rPr>
        <w:t>.</w:t>
      </w:r>
    </w:p>
    <w:p w:rsidR="00363566" w:rsidRPr="004E247A" w:rsidRDefault="00363566" w:rsidP="003558F7">
      <w:pPr>
        <w:pStyle w:val="a4"/>
        <w:spacing w:after="0" w:line="240" w:lineRule="auto"/>
        <w:jc w:val="both"/>
        <w:rPr>
          <w:rFonts w:ascii="Times New Roman" w:hAnsi="Times New Roman"/>
          <w:sz w:val="28"/>
          <w:szCs w:val="28"/>
        </w:rPr>
      </w:pPr>
      <w:r w:rsidRPr="004E247A">
        <w:rPr>
          <w:rFonts w:ascii="Times New Roman" w:hAnsi="Times New Roman"/>
          <w:sz w:val="28"/>
          <w:szCs w:val="28"/>
        </w:rPr>
        <w:t xml:space="preserve">3.Материалы </w:t>
      </w:r>
      <w:r w:rsidR="00427359">
        <w:rPr>
          <w:rFonts w:ascii="Times New Roman" w:hAnsi="Times New Roman"/>
          <w:sz w:val="28"/>
          <w:szCs w:val="28"/>
        </w:rPr>
        <w:t xml:space="preserve">из </w:t>
      </w:r>
      <w:r w:rsidRPr="004E247A">
        <w:rPr>
          <w:rFonts w:ascii="Times New Roman" w:hAnsi="Times New Roman"/>
          <w:sz w:val="28"/>
          <w:szCs w:val="28"/>
        </w:rPr>
        <w:t>семейного архива Поповых-Урюпиных.</w:t>
      </w:r>
    </w:p>
    <w:p w:rsidR="00762D2D" w:rsidRDefault="00762D2D" w:rsidP="003558F7">
      <w:pPr>
        <w:pStyle w:val="a4"/>
        <w:spacing w:after="0" w:line="240" w:lineRule="auto"/>
        <w:jc w:val="both"/>
        <w:outlineLvl w:val="0"/>
        <w:rPr>
          <w:rFonts w:ascii="Times New Roman" w:hAnsi="Times New Roman"/>
          <w:b/>
          <w:sz w:val="28"/>
          <w:szCs w:val="28"/>
        </w:rPr>
      </w:pPr>
      <w:bookmarkStart w:id="15" w:name="_Toc434577063"/>
    </w:p>
    <w:p w:rsidR="00762D2D" w:rsidRDefault="00762D2D" w:rsidP="003558F7">
      <w:pPr>
        <w:pStyle w:val="a4"/>
        <w:spacing w:after="0" w:line="240" w:lineRule="auto"/>
        <w:jc w:val="both"/>
        <w:outlineLvl w:val="0"/>
        <w:rPr>
          <w:rFonts w:ascii="Times New Roman" w:hAnsi="Times New Roman"/>
          <w:b/>
          <w:sz w:val="28"/>
          <w:szCs w:val="28"/>
        </w:rPr>
      </w:pPr>
    </w:p>
    <w:p w:rsidR="00B542EF" w:rsidRPr="004E247A" w:rsidRDefault="00B542EF" w:rsidP="003558F7">
      <w:pPr>
        <w:pStyle w:val="a4"/>
        <w:spacing w:after="0" w:line="240" w:lineRule="auto"/>
        <w:jc w:val="both"/>
        <w:outlineLvl w:val="0"/>
        <w:rPr>
          <w:rFonts w:ascii="Times New Roman" w:hAnsi="Times New Roman"/>
          <w:b/>
          <w:sz w:val="28"/>
          <w:szCs w:val="28"/>
        </w:rPr>
      </w:pPr>
      <w:r w:rsidRPr="004E247A">
        <w:rPr>
          <w:rFonts w:ascii="Times New Roman" w:hAnsi="Times New Roman"/>
          <w:b/>
          <w:sz w:val="28"/>
          <w:szCs w:val="28"/>
        </w:rPr>
        <w:t>Литература</w:t>
      </w:r>
      <w:bookmarkEnd w:id="15"/>
    </w:p>
    <w:p w:rsidR="00363566" w:rsidRPr="004E247A" w:rsidRDefault="00C74227" w:rsidP="003558F7">
      <w:pPr>
        <w:pStyle w:val="a4"/>
        <w:spacing w:after="0" w:line="240" w:lineRule="auto"/>
        <w:jc w:val="both"/>
        <w:rPr>
          <w:rFonts w:ascii="Times New Roman" w:hAnsi="Times New Roman"/>
          <w:sz w:val="28"/>
          <w:szCs w:val="28"/>
        </w:rPr>
      </w:pPr>
      <w:r w:rsidRPr="004E247A">
        <w:rPr>
          <w:rFonts w:ascii="Times New Roman" w:hAnsi="Times New Roman"/>
          <w:sz w:val="28"/>
          <w:szCs w:val="28"/>
        </w:rPr>
        <w:t>Моисеева И. Ю. Фронтовые письма 1941 — 1945 гг. в тендерном аспекте // Двинская земля. Третьи межрегиональные общественно-научные историко-краеведческие Стефановские чтения: материалы. - Вельск, 2004. - С. 110-119;</w:t>
      </w:r>
    </w:p>
    <w:p w:rsidR="00A22317" w:rsidRPr="004E247A" w:rsidRDefault="00C66A82" w:rsidP="003558F7">
      <w:pPr>
        <w:pStyle w:val="a4"/>
        <w:spacing w:after="0" w:line="240" w:lineRule="auto"/>
        <w:jc w:val="both"/>
        <w:rPr>
          <w:rFonts w:ascii="Times New Roman" w:hAnsi="Times New Roman"/>
          <w:sz w:val="28"/>
          <w:szCs w:val="28"/>
        </w:rPr>
      </w:pPr>
      <w:r w:rsidRPr="004E247A">
        <w:rPr>
          <w:rFonts w:ascii="Times New Roman" w:eastAsia="Times New Roman" w:hAnsi="Times New Roman"/>
          <w:color w:val="000000"/>
          <w:sz w:val="28"/>
          <w:szCs w:val="28"/>
          <w:lang w:eastAsia="ru-RU"/>
        </w:rPr>
        <w:t>Петрушин А. Три миллиарда писем о любви // Родина. – 2001. - № 6. – С. 8 – 9.</w:t>
      </w:r>
      <w:r w:rsidR="00447791" w:rsidRPr="004E247A">
        <w:rPr>
          <w:rFonts w:ascii="Times New Roman" w:hAnsi="Times New Roman"/>
          <w:sz w:val="28"/>
          <w:szCs w:val="28"/>
        </w:rPr>
        <w:t xml:space="preserve"> </w:t>
      </w:r>
    </w:p>
    <w:p w:rsidR="009D1884" w:rsidRPr="004E247A" w:rsidRDefault="00887051" w:rsidP="003558F7">
      <w:pPr>
        <w:pStyle w:val="a4"/>
        <w:spacing w:after="0" w:line="240" w:lineRule="auto"/>
        <w:jc w:val="both"/>
        <w:rPr>
          <w:rFonts w:ascii="Times New Roman" w:hAnsi="Times New Roman"/>
          <w:sz w:val="28"/>
          <w:szCs w:val="28"/>
        </w:rPr>
      </w:pPr>
      <w:r w:rsidRPr="004E247A">
        <w:rPr>
          <w:rFonts w:ascii="Times New Roman" w:hAnsi="Times New Roman"/>
          <w:sz w:val="28"/>
          <w:szCs w:val="28"/>
        </w:rPr>
        <w:t>Г.Н. Белоглазова «Письма с фронта как исторический источник времён Великой Отечественной войны», ж. «Мир науки, культуры, образования», №2 (39), 2013, с.188-191</w:t>
      </w:r>
    </w:p>
    <w:p w:rsidR="00887051" w:rsidRPr="004E247A" w:rsidRDefault="00887051" w:rsidP="003558F7">
      <w:pPr>
        <w:rPr>
          <w:sz w:val="28"/>
          <w:szCs w:val="28"/>
        </w:rPr>
      </w:pPr>
      <w:r w:rsidRPr="004E247A">
        <w:rPr>
          <w:sz w:val="28"/>
          <w:szCs w:val="28"/>
        </w:rPr>
        <w:t>БСЭ, т.8, М., Советская энциклопедия, 1972, с.591</w:t>
      </w:r>
    </w:p>
    <w:p w:rsidR="00887051" w:rsidRPr="004E247A" w:rsidRDefault="00887051" w:rsidP="003558F7">
      <w:pPr>
        <w:rPr>
          <w:sz w:val="28"/>
          <w:szCs w:val="28"/>
        </w:rPr>
      </w:pPr>
      <w:r w:rsidRPr="004E247A">
        <w:rPr>
          <w:sz w:val="28"/>
          <w:szCs w:val="28"/>
        </w:rPr>
        <w:t>И.Уткин «Стихотворения и поэмы», М-Л, Советский писатель, 1966</w:t>
      </w:r>
    </w:p>
    <w:p w:rsidR="009D1884" w:rsidRPr="004E247A" w:rsidRDefault="00887051" w:rsidP="003558F7">
      <w:pPr>
        <w:rPr>
          <w:sz w:val="28"/>
          <w:szCs w:val="28"/>
        </w:rPr>
      </w:pPr>
      <w:r w:rsidRPr="004E247A">
        <w:rPr>
          <w:sz w:val="28"/>
          <w:szCs w:val="28"/>
        </w:rPr>
        <w:t>С.А.Корнеева «Великая Отечественная в письмах»- «Известия Русского Севера», №1 (13),2012, с.41- 47</w:t>
      </w:r>
    </w:p>
    <w:p w:rsidR="009D1884" w:rsidRPr="004E247A" w:rsidRDefault="00943DDA" w:rsidP="003558F7">
      <w:pPr>
        <w:rPr>
          <w:sz w:val="28"/>
          <w:szCs w:val="28"/>
        </w:rPr>
      </w:pPr>
      <w:r w:rsidRPr="004E247A">
        <w:rPr>
          <w:sz w:val="28"/>
          <w:szCs w:val="28"/>
        </w:rPr>
        <w:t>Постановление ГКО от 6 июля 19</w:t>
      </w:r>
      <w:r w:rsidR="00363566" w:rsidRPr="004E247A">
        <w:rPr>
          <w:sz w:val="28"/>
          <w:szCs w:val="28"/>
        </w:rPr>
        <w:t>41 г. «О мерах по усилению поли</w:t>
      </w:r>
      <w:r w:rsidRPr="004E247A">
        <w:rPr>
          <w:sz w:val="28"/>
          <w:szCs w:val="28"/>
        </w:rPr>
        <w:t>тического контроля почтово-телеграфной корреспонденции» // Военно-исторический журнал. – 1992. – № 2. – С.35.</w:t>
      </w:r>
    </w:p>
    <w:p w:rsidR="00A019B5" w:rsidRDefault="00363566" w:rsidP="00762D2D">
      <w:pPr>
        <w:rPr>
          <w:sz w:val="28"/>
          <w:szCs w:val="28"/>
        </w:rPr>
      </w:pPr>
      <w:r w:rsidRPr="004E247A">
        <w:rPr>
          <w:sz w:val="28"/>
          <w:szCs w:val="28"/>
        </w:rPr>
        <w:t>С.А.Ожегов «Толковый словарь русского языка»</w:t>
      </w:r>
    </w:p>
    <w:p w:rsidR="00A019B5" w:rsidRDefault="00A019B5" w:rsidP="00762D2D">
      <w:pPr>
        <w:rPr>
          <w:sz w:val="28"/>
          <w:szCs w:val="28"/>
        </w:rPr>
      </w:pPr>
    </w:p>
    <w:p w:rsidR="00A019B5" w:rsidRDefault="00A019B5" w:rsidP="00762D2D">
      <w:pPr>
        <w:rPr>
          <w:sz w:val="28"/>
          <w:szCs w:val="28"/>
        </w:rPr>
      </w:pPr>
    </w:p>
    <w:p w:rsidR="00A019B5" w:rsidRDefault="00A019B5" w:rsidP="00762D2D">
      <w:pPr>
        <w:rPr>
          <w:sz w:val="28"/>
          <w:szCs w:val="28"/>
        </w:rPr>
      </w:pPr>
    </w:p>
    <w:p w:rsidR="00A019B5" w:rsidRDefault="00A019B5" w:rsidP="00762D2D">
      <w:pPr>
        <w:rPr>
          <w:sz w:val="28"/>
          <w:szCs w:val="28"/>
        </w:rPr>
      </w:pPr>
    </w:p>
    <w:p w:rsidR="00A019B5" w:rsidRDefault="00A019B5" w:rsidP="00762D2D">
      <w:pPr>
        <w:rPr>
          <w:sz w:val="28"/>
          <w:szCs w:val="28"/>
        </w:rPr>
      </w:pPr>
    </w:p>
    <w:p w:rsidR="00A019B5" w:rsidRDefault="00A019B5" w:rsidP="00762D2D">
      <w:pPr>
        <w:rPr>
          <w:sz w:val="28"/>
          <w:szCs w:val="28"/>
        </w:rPr>
      </w:pPr>
    </w:p>
    <w:p w:rsidR="00964439" w:rsidRPr="00964439" w:rsidRDefault="00964439" w:rsidP="00762D2D"/>
    <w:p w:rsidR="00D13BE6" w:rsidRPr="00441B65" w:rsidRDefault="00D866E0" w:rsidP="00D13BE6">
      <w:pPr>
        <w:pStyle w:val="1"/>
        <w:spacing w:before="0"/>
        <w:jc w:val="right"/>
        <w:rPr>
          <w:rFonts w:ascii="Times New Roman" w:hAnsi="Times New Roman" w:cs="Times New Roman"/>
          <w:color w:val="auto"/>
        </w:rPr>
      </w:pPr>
      <w:bookmarkStart w:id="16" w:name="_Toc434577064"/>
      <w:r w:rsidRPr="00441B65">
        <w:rPr>
          <w:rFonts w:ascii="Times New Roman" w:hAnsi="Times New Roman" w:cs="Times New Roman"/>
          <w:color w:val="auto"/>
        </w:rPr>
        <w:lastRenderedPageBreak/>
        <w:t>Приложени</w:t>
      </w:r>
      <w:bookmarkEnd w:id="16"/>
      <w:r w:rsidRPr="00441B65">
        <w:rPr>
          <w:rFonts w:ascii="Times New Roman" w:hAnsi="Times New Roman" w:cs="Times New Roman"/>
          <w:color w:val="auto"/>
        </w:rPr>
        <w:t>я</w:t>
      </w:r>
    </w:p>
    <w:p w:rsidR="00D866E0" w:rsidRPr="00441B65" w:rsidRDefault="00D866E0" w:rsidP="00D866E0">
      <w:pPr>
        <w:pStyle w:val="1"/>
        <w:spacing w:before="0"/>
        <w:jc w:val="right"/>
        <w:rPr>
          <w:rFonts w:ascii="Times New Roman" w:hAnsi="Times New Roman" w:cs="Times New Roman"/>
          <w:b w:val="0"/>
          <w:color w:val="auto"/>
        </w:rPr>
      </w:pPr>
      <w:r w:rsidRPr="00441B65">
        <w:rPr>
          <w:rFonts w:ascii="Times New Roman" w:hAnsi="Times New Roman" w:cs="Times New Roman"/>
          <w:b w:val="0"/>
          <w:color w:val="auto"/>
        </w:rPr>
        <w:t xml:space="preserve">Приложение 1 </w:t>
      </w:r>
    </w:p>
    <w:p w:rsidR="00D866E0" w:rsidRDefault="00445A44" w:rsidP="00D866E0">
      <w:pPr>
        <w:pStyle w:val="1"/>
        <w:spacing w:before="0"/>
        <w:jc w:val="right"/>
        <w:rPr>
          <w:color w:val="auto"/>
        </w:rPr>
      </w:pPr>
      <w:r w:rsidRPr="00445A44">
        <w:rPr>
          <w:b w:val="0"/>
          <w:noProof/>
        </w:rPr>
        <w:pict>
          <v:shape id="_x0000_s1066" type="#_x0000_t202" style="position:absolute;left:0;text-align:left;margin-left:271.85pt;margin-top:9.35pt;width:204.75pt;height:1in;z-index:251757568" stroked="f">
            <v:textbox style="mso-next-textbox:#_x0000_s1066">
              <w:txbxContent>
                <w:p w:rsidR="00D866E0" w:rsidRPr="007707FB" w:rsidRDefault="00D866E0" w:rsidP="00D866E0">
                  <w:pPr>
                    <w:jc w:val="center"/>
                    <w:rPr>
                      <w:sz w:val="28"/>
                    </w:rPr>
                  </w:pPr>
                  <w:r w:rsidRPr="007707FB">
                    <w:rPr>
                      <w:sz w:val="28"/>
                    </w:rPr>
                    <w:t>Алексей Александрович Урюпин, 1938 год</w:t>
                  </w:r>
                </w:p>
                <w:p w:rsidR="00D866E0" w:rsidRPr="007707FB" w:rsidRDefault="00D866E0" w:rsidP="00D866E0">
                  <w:pPr>
                    <w:jc w:val="center"/>
                    <w:rPr>
                      <w:i/>
                    </w:rPr>
                  </w:pPr>
                  <w:r w:rsidRPr="007707FB">
                    <w:rPr>
                      <w:i/>
                    </w:rPr>
                    <w:t xml:space="preserve">(материалы </w:t>
                  </w:r>
                  <w:r>
                    <w:rPr>
                      <w:i/>
                    </w:rPr>
                    <w:t xml:space="preserve">и фото </w:t>
                  </w:r>
                  <w:r w:rsidRPr="007707FB">
                    <w:rPr>
                      <w:i/>
                    </w:rPr>
                    <w:t>из семейного архива Урюпиных)</w:t>
                  </w:r>
                </w:p>
              </w:txbxContent>
            </v:textbox>
          </v:shape>
        </w:pict>
      </w:r>
      <w:r w:rsidR="00D866E0">
        <w:rPr>
          <w:b w:val="0"/>
          <w:noProof/>
        </w:rPr>
        <w:drawing>
          <wp:anchor distT="0" distB="0" distL="114300" distR="114300" simplePos="0" relativeHeight="251758592" behindDoc="1" locked="0" layoutInCell="1" allowOverlap="1">
            <wp:simplePos x="0" y="0"/>
            <wp:positionH relativeFrom="margin">
              <wp:posOffset>222885</wp:posOffset>
            </wp:positionH>
            <wp:positionV relativeFrom="margin">
              <wp:posOffset>551815</wp:posOffset>
            </wp:positionV>
            <wp:extent cx="3145155" cy="2321560"/>
            <wp:effectExtent l="19050" t="0" r="0" b="0"/>
            <wp:wrapThrough wrapText="bothSides">
              <wp:wrapPolygon edited="0">
                <wp:start x="-131" y="0"/>
                <wp:lineTo x="-131" y="21446"/>
                <wp:lineTo x="21587" y="21446"/>
                <wp:lineTo x="21587" y="0"/>
                <wp:lineTo x="-131" y="0"/>
              </wp:wrapPolygon>
            </wp:wrapThrough>
            <wp:docPr id="30" name="Рисунок 15" descr="Урюпин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Урюпин 001"/>
                    <pic:cNvPicPr>
                      <a:picLocks noChangeAspect="1" noChangeArrowheads="1"/>
                    </pic:cNvPicPr>
                  </pic:nvPicPr>
                  <pic:blipFill>
                    <a:blip r:embed="rId13" cstate="print"/>
                    <a:srcRect/>
                    <a:stretch>
                      <a:fillRect/>
                    </a:stretch>
                  </pic:blipFill>
                  <pic:spPr bwMode="auto">
                    <a:xfrm>
                      <a:off x="0" y="0"/>
                      <a:ext cx="3145155" cy="2321560"/>
                    </a:xfrm>
                    <a:prstGeom prst="rect">
                      <a:avLst/>
                    </a:prstGeom>
                    <a:noFill/>
                    <a:ln w="9525">
                      <a:noFill/>
                      <a:miter lim="800000"/>
                      <a:headEnd/>
                      <a:tailEnd/>
                    </a:ln>
                  </pic:spPr>
                </pic:pic>
              </a:graphicData>
            </a:graphic>
          </wp:anchor>
        </w:drawing>
      </w:r>
    </w:p>
    <w:p w:rsidR="00D866E0" w:rsidRDefault="00D866E0" w:rsidP="00D866E0">
      <w:pPr>
        <w:pStyle w:val="1"/>
        <w:spacing w:before="0"/>
        <w:jc w:val="right"/>
        <w:rPr>
          <w:color w:val="auto"/>
        </w:rPr>
      </w:pPr>
    </w:p>
    <w:p w:rsidR="00D866E0" w:rsidRDefault="00D866E0" w:rsidP="00D866E0">
      <w:pPr>
        <w:pStyle w:val="1"/>
        <w:spacing w:before="0"/>
        <w:jc w:val="right"/>
        <w:rPr>
          <w:color w:val="auto"/>
        </w:rPr>
      </w:pPr>
    </w:p>
    <w:p w:rsidR="00D866E0" w:rsidRDefault="00D866E0" w:rsidP="00D866E0">
      <w:pPr>
        <w:pStyle w:val="1"/>
        <w:spacing w:before="0"/>
        <w:jc w:val="right"/>
        <w:rPr>
          <w:color w:val="auto"/>
        </w:rPr>
      </w:pPr>
    </w:p>
    <w:p w:rsidR="00D866E0" w:rsidRPr="00A22317" w:rsidRDefault="00D866E0" w:rsidP="00D866E0">
      <w:pPr>
        <w:pStyle w:val="1"/>
        <w:spacing w:before="0"/>
        <w:jc w:val="right"/>
        <w:rPr>
          <w:color w:val="auto"/>
        </w:rPr>
      </w:pPr>
      <w:r w:rsidRPr="00A22317">
        <w:rPr>
          <w:color w:val="auto"/>
        </w:rPr>
        <w:t xml:space="preserve"> </w:t>
      </w:r>
    </w:p>
    <w:p w:rsidR="00D866E0" w:rsidRDefault="00D866E0" w:rsidP="00D866E0">
      <w:pPr>
        <w:spacing w:line="360" w:lineRule="auto"/>
        <w:jc w:val="right"/>
        <w:rPr>
          <w:sz w:val="28"/>
          <w:szCs w:val="28"/>
        </w:rPr>
      </w:pPr>
      <w:r>
        <w:rPr>
          <w:noProof/>
          <w:sz w:val="28"/>
          <w:szCs w:val="28"/>
        </w:rPr>
        <w:drawing>
          <wp:anchor distT="0" distB="0" distL="114300" distR="114300" simplePos="0" relativeHeight="251756544" behindDoc="0" locked="0" layoutInCell="1" allowOverlap="1">
            <wp:simplePos x="0" y="0"/>
            <wp:positionH relativeFrom="column">
              <wp:posOffset>69215</wp:posOffset>
            </wp:positionH>
            <wp:positionV relativeFrom="paragraph">
              <wp:posOffset>55245</wp:posOffset>
            </wp:positionV>
            <wp:extent cx="2433320" cy="3251835"/>
            <wp:effectExtent l="19050" t="0" r="5080" b="0"/>
            <wp:wrapThrough wrapText="bothSides">
              <wp:wrapPolygon edited="0">
                <wp:start x="-169" y="0"/>
                <wp:lineTo x="-169" y="21511"/>
                <wp:lineTo x="21645" y="21511"/>
                <wp:lineTo x="21645" y="0"/>
                <wp:lineTo x="-169" y="0"/>
              </wp:wrapPolygon>
            </wp:wrapThrough>
            <wp:docPr id="29" name="Рисунок 15" descr="G:\праде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прадед\5.jpg"/>
                    <pic:cNvPicPr>
                      <a:picLocks noChangeAspect="1" noChangeArrowheads="1"/>
                    </pic:cNvPicPr>
                  </pic:nvPicPr>
                  <pic:blipFill>
                    <a:blip r:embed="rId14" cstate="print"/>
                    <a:srcRect/>
                    <a:stretch>
                      <a:fillRect/>
                    </a:stretch>
                  </pic:blipFill>
                  <pic:spPr bwMode="auto">
                    <a:xfrm>
                      <a:off x="0" y="0"/>
                      <a:ext cx="2433320" cy="3251835"/>
                    </a:xfrm>
                    <a:prstGeom prst="rect">
                      <a:avLst/>
                    </a:prstGeom>
                    <a:noFill/>
                    <a:ln w="9525">
                      <a:noFill/>
                      <a:miter lim="800000"/>
                      <a:headEnd/>
                      <a:tailEnd/>
                    </a:ln>
                  </pic:spPr>
                </pic:pic>
              </a:graphicData>
            </a:graphic>
          </wp:anchor>
        </w:drawing>
      </w: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D866E0" w:rsidRDefault="00445A44" w:rsidP="00D866E0">
      <w:pPr>
        <w:spacing w:line="360" w:lineRule="auto"/>
        <w:jc w:val="right"/>
        <w:rPr>
          <w:sz w:val="28"/>
          <w:szCs w:val="28"/>
        </w:rPr>
      </w:pPr>
      <w:r w:rsidRPr="00445A44">
        <w:rPr>
          <w:b/>
          <w:noProof/>
          <w:sz w:val="28"/>
          <w:szCs w:val="28"/>
        </w:rPr>
        <w:pict>
          <v:shape id="_x0000_s1068" type="#_x0000_t202" style="position:absolute;left:0;text-align:left;margin-left:24.7pt;margin-top:11.1pt;width:236.7pt;height:214.1pt;z-index:251760640">
            <v:textbox>
              <w:txbxContent>
                <w:p w:rsidR="00D866E0" w:rsidRDefault="00D866E0" w:rsidP="00D866E0">
                  <w:pPr>
                    <w:jc w:val="both"/>
                  </w:pPr>
                  <w:r w:rsidRPr="00141821">
                    <w:rPr>
                      <w:b/>
                    </w:rPr>
                    <w:t>Год рождения</w:t>
                  </w:r>
                  <w:r>
                    <w:t>: 1906</w:t>
                  </w:r>
                  <w:r w:rsidRPr="00DC5464">
                    <w:t xml:space="preserve"> </w:t>
                  </w:r>
                  <w:r>
                    <w:t>год.</w:t>
                  </w:r>
                  <w:r w:rsidRPr="00DC5464">
                    <w:t xml:space="preserve"> Работал начал очень рано, сначала на</w:t>
                  </w:r>
                  <w:r>
                    <w:t xml:space="preserve"> маслозаводе, а затем – пекарем.</w:t>
                  </w:r>
                </w:p>
                <w:p w:rsidR="00D866E0" w:rsidRDefault="00D866E0" w:rsidP="00D866E0">
                  <w:pPr>
                    <w:jc w:val="both"/>
                  </w:pPr>
                  <w:r w:rsidRPr="00141821">
                    <w:rPr>
                      <w:b/>
                    </w:rPr>
                    <w:t>Призван в армию</w:t>
                  </w:r>
                  <w:r>
                    <w:t xml:space="preserve"> 21 июля 1941 года</w:t>
                  </w:r>
                </w:p>
                <w:p w:rsidR="00D866E0" w:rsidRDefault="00D866E0" w:rsidP="00D866E0">
                  <w:pPr>
                    <w:jc w:val="both"/>
                  </w:pPr>
                  <w:r>
                    <w:t>Воинское звание: младший сержант, командир отделения 5-ой стрелковой роты</w:t>
                  </w:r>
                </w:p>
                <w:p w:rsidR="00D866E0" w:rsidRDefault="00D866E0" w:rsidP="00D866E0">
                  <w:pPr>
                    <w:jc w:val="both"/>
                  </w:pPr>
                  <w:r>
                    <w:t>Член ВКП(б)</w:t>
                  </w:r>
                </w:p>
                <w:p w:rsidR="00D866E0" w:rsidRPr="00141821" w:rsidRDefault="00D866E0" w:rsidP="00D866E0">
                  <w:pPr>
                    <w:jc w:val="both"/>
                  </w:pPr>
                  <w:r w:rsidRPr="00141821">
                    <w:rPr>
                      <w:b/>
                      <w:szCs w:val="28"/>
                    </w:rPr>
                    <w:t>Погиб</w:t>
                  </w:r>
                  <w:r w:rsidRPr="00141821">
                    <w:rPr>
                      <w:szCs w:val="28"/>
                    </w:rPr>
                    <w:t xml:space="preserve"> он на Северо-Западном фронте 9 сентября 1944 года и похоронен в кв. 4789-3 Кандалакшского района Мурманской области.</w:t>
                  </w:r>
                </w:p>
                <w:p w:rsidR="00D866E0" w:rsidRDefault="00D866E0" w:rsidP="00D866E0">
                  <w:pPr>
                    <w:jc w:val="both"/>
                  </w:pPr>
                  <w:r w:rsidRPr="00141821">
                    <w:rPr>
                      <w:b/>
                    </w:rPr>
                    <w:t>Жена</w:t>
                  </w:r>
                  <w:r>
                    <w:t>: Апполинария Алексеевна</w:t>
                  </w:r>
                </w:p>
                <w:p w:rsidR="00D866E0" w:rsidRDefault="00D866E0" w:rsidP="00D866E0">
                  <w:pPr>
                    <w:jc w:val="both"/>
                  </w:pPr>
                  <w:r w:rsidRPr="00141821">
                    <w:rPr>
                      <w:b/>
                    </w:rPr>
                    <w:t>Дети:</w:t>
                  </w:r>
                  <w:r>
                    <w:t xml:space="preserve"> пятеро. Младший Николай родился 26 июня 1941 года. Живет в Санкт-Петербурге.</w:t>
                  </w:r>
                </w:p>
              </w:txbxContent>
            </v:textbox>
          </v:shape>
        </w:pict>
      </w: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D866E0" w:rsidRPr="00D13BE6" w:rsidRDefault="00D866E0" w:rsidP="00D866E0">
      <w:pPr>
        <w:spacing w:line="360" w:lineRule="auto"/>
        <w:jc w:val="right"/>
        <w:rPr>
          <w:sz w:val="28"/>
          <w:szCs w:val="28"/>
        </w:rPr>
      </w:pPr>
      <w:r w:rsidRPr="00D13BE6">
        <w:rPr>
          <w:noProof/>
          <w:sz w:val="28"/>
          <w:szCs w:val="28"/>
        </w:rPr>
        <w:drawing>
          <wp:anchor distT="0" distB="0" distL="114300" distR="114300" simplePos="0" relativeHeight="251754496" behindDoc="0" locked="0" layoutInCell="1" allowOverlap="1">
            <wp:simplePos x="0" y="0"/>
            <wp:positionH relativeFrom="column">
              <wp:posOffset>530860</wp:posOffset>
            </wp:positionH>
            <wp:positionV relativeFrom="paragraph">
              <wp:posOffset>234315</wp:posOffset>
            </wp:positionV>
            <wp:extent cx="2421890" cy="3156585"/>
            <wp:effectExtent l="19050" t="0" r="0" b="0"/>
            <wp:wrapThrough wrapText="bothSides">
              <wp:wrapPolygon edited="0">
                <wp:start x="-170" y="0"/>
                <wp:lineTo x="-170" y="21509"/>
                <wp:lineTo x="21577" y="21509"/>
                <wp:lineTo x="21577" y="0"/>
                <wp:lineTo x="-170" y="0"/>
              </wp:wrapPolygon>
            </wp:wrapThrough>
            <wp:docPr id="28" name="Рисунок 14" descr="G:\праде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прадед\2.jpg"/>
                    <pic:cNvPicPr>
                      <a:picLocks noChangeAspect="1" noChangeArrowheads="1"/>
                    </pic:cNvPicPr>
                  </pic:nvPicPr>
                  <pic:blipFill>
                    <a:blip r:embed="rId15" cstate="print"/>
                    <a:srcRect/>
                    <a:stretch>
                      <a:fillRect/>
                    </a:stretch>
                  </pic:blipFill>
                  <pic:spPr bwMode="auto">
                    <a:xfrm>
                      <a:off x="0" y="0"/>
                      <a:ext cx="2421890" cy="3156585"/>
                    </a:xfrm>
                    <a:prstGeom prst="rect">
                      <a:avLst/>
                    </a:prstGeom>
                    <a:noFill/>
                    <a:ln w="9525">
                      <a:noFill/>
                      <a:miter lim="800000"/>
                      <a:headEnd/>
                      <a:tailEnd/>
                    </a:ln>
                  </pic:spPr>
                </pic:pic>
              </a:graphicData>
            </a:graphic>
          </wp:anchor>
        </w:drawing>
      </w:r>
      <w:r w:rsidRPr="00D13BE6">
        <w:rPr>
          <w:sz w:val="28"/>
          <w:szCs w:val="28"/>
        </w:rPr>
        <w:t>Приложение 2</w:t>
      </w:r>
    </w:p>
    <w:p w:rsidR="00D866E0" w:rsidRDefault="00445A44" w:rsidP="00D866E0">
      <w:pPr>
        <w:spacing w:line="360" w:lineRule="auto"/>
        <w:jc w:val="right"/>
        <w:rPr>
          <w:sz w:val="28"/>
          <w:szCs w:val="28"/>
        </w:rPr>
      </w:pPr>
      <w:r>
        <w:rPr>
          <w:noProof/>
          <w:sz w:val="28"/>
          <w:szCs w:val="28"/>
        </w:rPr>
        <w:pict>
          <v:shape id="_x0000_s1067" type="#_x0000_t202" style="position:absolute;left:0;text-align:left;margin-left:240.4pt;margin-top:22.5pt;width:236.2pt;height:116.45pt;z-index:251759616">
            <v:textbox>
              <w:txbxContent>
                <w:p w:rsidR="00D866E0" w:rsidRDefault="00D866E0" w:rsidP="00D866E0">
                  <w:pPr>
                    <w:jc w:val="both"/>
                  </w:pPr>
                  <w:r w:rsidRPr="00DC5464">
                    <w:rPr>
                      <w:b/>
                    </w:rPr>
                    <w:t>Год рождения</w:t>
                  </w:r>
                  <w:r>
                    <w:t>: 1912</w:t>
                  </w:r>
                </w:p>
                <w:p w:rsidR="00D866E0" w:rsidRDefault="00D866E0" w:rsidP="00D866E0">
                  <w:pPr>
                    <w:jc w:val="both"/>
                  </w:pPr>
                  <w:r w:rsidRPr="00DC5464">
                    <w:rPr>
                      <w:b/>
                    </w:rPr>
                    <w:t>Воинское звание</w:t>
                  </w:r>
                  <w:r>
                    <w:t>: красноармеец</w:t>
                  </w:r>
                </w:p>
                <w:p w:rsidR="00D866E0" w:rsidRDefault="00D866E0" w:rsidP="00D866E0">
                  <w:pPr>
                    <w:jc w:val="both"/>
                  </w:pPr>
                  <w:r w:rsidRPr="00DC5464">
                    <w:rPr>
                      <w:b/>
                    </w:rPr>
                    <w:t>Пропал без вести</w:t>
                  </w:r>
                  <w:r>
                    <w:t xml:space="preserve"> в декабре 1941 года (по рассказам боевого товарища в Эстонии)</w:t>
                  </w:r>
                </w:p>
                <w:p w:rsidR="00D866E0" w:rsidRDefault="00D866E0" w:rsidP="00D866E0">
                  <w:pPr>
                    <w:jc w:val="both"/>
                  </w:pPr>
                  <w:r w:rsidRPr="00DC5464">
                    <w:rPr>
                      <w:b/>
                    </w:rPr>
                    <w:t>Жена</w:t>
                  </w:r>
                  <w:r>
                    <w:t xml:space="preserve">: Анфия Павловна </w:t>
                  </w:r>
                </w:p>
                <w:p w:rsidR="00D866E0" w:rsidRDefault="00D866E0" w:rsidP="00D866E0">
                  <w:pPr>
                    <w:jc w:val="both"/>
                  </w:pPr>
                  <w:r w:rsidRPr="00DC5464">
                    <w:rPr>
                      <w:b/>
                    </w:rPr>
                    <w:t>Дети</w:t>
                  </w:r>
                  <w:r>
                    <w:t>: Екатерина, Николай, Галина</w:t>
                  </w:r>
                </w:p>
              </w:txbxContent>
            </v:textbox>
          </v:shape>
        </w:pict>
      </w:r>
    </w:p>
    <w:p w:rsidR="00D866E0" w:rsidRDefault="00D866E0" w:rsidP="00D866E0">
      <w:pPr>
        <w:spacing w:line="360" w:lineRule="auto"/>
        <w:ind w:left="170"/>
        <w:rPr>
          <w:b/>
          <w:sz w:val="28"/>
          <w:szCs w:val="28"/>
        </w:rPr>
      </w:pPr>
    </w:p>
    <w:p w:rsidR="00D866E0" w:rsidRDefault="00D866E0" w:rsidP="00D866E0">
      <w:pPr>
        <w:spacing w:line="360" w:lineRule="auto"/>
        <w:ind w:left="170"/>
        <w:rPr>
          <w:b/>
          <w:sz w:val="28"/>
          <w:szCs w:val="28"/>
        </w:rPr>
      </w:pPr>
    </w:p>
    <w:p w:rsidR="00D866E0" w:rsidRDefault="00D866E0" w:rsidP="00D866E0">
      <w:pPr>
        <w:spacing w:line="360" w:lineRule="auto"/>
        <w:ind w:left="170"/>
        <w:rPr>
          <w:b/>
          <w:sz w:val="28"/>
          <w:szCs w:val="28"/>
        </w:rPr>
      </w:pPr>
    </w:p>
    <w:p w:rsidR="00D866E0" w:rsidRDefault="00D866E0" w:rsidP="00D866E0">
      <w:pPr>
        <w:spacing w:line="360" w:lineRule="auto"/>
        <w:ind w:left="170"/>
        <w:rPr>
          <w:b/>
          <w:sz w:val="28"/>
          <w:szCs w:val="28"/>
        </w:rPr>
      </w:pPr>
    </w:p>
    <w:p w:rsidR="00D866E0" w:rsidRDefault="00D866E0" w:rsidP="00D866E0">
      <w:pPr>
        <w:spacing w:line="360" w:lineRule="auto"/>
        <w:ind w:left="170"/>
        <w:rPr>
          <w:b/>
          <w:sz w:val="28"/>
          <w:szCs w:val="28"/>
        </w:rPr>
      </w:pPr>
    </w:p>
    <w:p w:rsidR="00D866E0" w:rsidRDefault="00445A44" w:rsidP="00D866E0">
      <w:pPr>
        <w:spacing w:line="360" w:lineRule="auto"/>
        <w:ind w:left="170"/>
        <w:rPr>
          <w:b/>
          <w:sz w:val="28"/>
          <w:szCs w:val="28"/>
        </w:rPr>
      </w:pPr>
      <w:r w:rsidRPr="00445A44">
        <w:rPr>
          <w:noProof/>
        </w:rPr>
        <w:pict>
          <v:shape id="_x0000_s1065" type="#_x0000_t202" style="position:absolute;left:0;text-align:left;margin-left:249.9pt;margin-top:2.9pt;width:162.9pt;height:93.4pt;z-index:251755520" stroked="f">
            <v:textbox>
              <w:txbxContent>
                <w:p w:rsidR="00D866E0" w:rsidRPr="00363566" w:rsidRDefault="00D866E0" w:rsidP="00D866E0">
                  <w:pPr>
                    <w:jc w:val="center"/>
                    <w:rPr>
                      <w:sz w:val="28"/>
                    </w:rPr>
                  </w:pPr>
                  <w:r w:rsidRPr="00363566">
                    <w:rPr>
                      <w:sz w:val="28"/>
                    </w:rPr>
                    <w:t>Николай Семенович Урюпин,</w:t>
                  </w:r>
                </w:p>
                <w:p w:rsidR="00D866E0" w:rsidRPr="00363566" w:rsidRDefault="00D866E0" w:rsidP="00D866E0">
                  <w:pPr>
                    <w:jc w:val="center"/>
                    <w:rPr>
                      <w:sz w:val="28"/>
                    </w:rPr>
                  </w:pPr>
                  <w:r w:rsidRPr="00363566">
                    <w:rPr>
                      <w:sz w:val="28"/>
                    </w:rPr>
                    <w:t>1941 год</w:t>
                  </w:r>
                </w:p>
                <w:p w:rsidR="00D866E0" w:rsidRPr="00363566" w:rsidRDefault="00D866E0" w:rsidP="00D866E0">
                  <w:pPr>
                    <w:jc w:val="center"/>
                    <w:rPr>
                      <w:i/>
                    </w:rPr>
                  </w:pPr>
                  <w:r w:rsidRPr="00363566">
                    <w:rPr>
                      <w:i/>
                    </w:rPr>
                    <w:t xml:space="preserve">(материалы </w:t>
                  </w:r>
                  <w:r>
                    <w:rPr>
                      <w:i/>
                    </w:rPr>
                    <w:t xml:space="preserve">и фото </w:t>
                  </w:r>
                  <w:r w:rsidRPr="00363566">
                    <w:rPr>
                      <w:i/>
                    </w:rPr>
                    <w:t>из архива Урюпиных)</w:t>
                  </w:r>
                </w:p>
              </w:txbxContent>
            </v:textbox>
          </v:shape>
        </w:pict>
      </w:r>
    </w:p>
    <w:p w:rsidR="00D866E0" w:rsidRDefault="00D866E0" w:rsidP="00D866E0">
      <w:pPr>
        <w:spacing w:line="360" w:lineRule="auto"/>
        <w:ind w:left="170"/>
        <w:rPr>
          <w:b/>
          <w:sz w:val="28"/>
          <w:szCs w:val="28"/>
        </w:rPr>
      </w:pPr>
    </w:p>
    <w:p w:rsidR="00D866E0" w:rsidRDefault="00D866E0" w:rsidP="00D866E0">
      <w:pPr>
        <w:spacing w:line="360" w:lineRule="auto"/>
        <w:ind w:left="170"/>
        <w:rPr>
          <w:b/>
          <w:sz w:val="28"/>
          <w:szCs w:val="28"/>
        </w:rPr>
      </w:pPr>
    </w:p>
    <w:p w:rsidR="00D866E0" w:rsidRDefault="00D866E0" w:rsidP="00D866E0">
      <w:pPr>
        <w:spacing w:line="360" w:lineRule="auto"/>
        <w:ind w:left="170"/>
        <w:rPr>
          <w:b/>
          <w:sz w:val="28"/>
          <w:szCs w:val="28"/>
        </w:rPr>
      </w:pPr>
    </w:p>
    <w:p w:rsidR="00D866E0" w:rsidRPr="00D13BE6" w:rsidRDefault="00D866E0" w:rsidP="00D866E0">
      <w:pPr>
        <w:spacing w:line="360" w:lineRule="auto"/>
        <w:ind w:left="170"/>
        <w:jc w:val="right"/>
        <w:rPr>
          <w:sz w:val="28"/>
          <w:szCs w:val="28"/>
        </w:rPr>
      </w:pPr>
      <w:r w:rsidRPr="00D13BE6">
        <w:rPr>
          <w:sz w:val="28"/>
          <w:szCs w:val="28"/>
        </w:rPr>
        <w:lastRenderedPageBreak/>
        <w:t>Приложение 3</w:t>
      </w:r>
    </w:p>
    <w:p w:rsidR="00D866E0" w:rsidRPr="00670E30" w:rsidRDefault="00D866E0" w:rsidP="00D866E0">
      <w:pPr>
        <w:jc w:val="both"/>
        <w:rPr>
          <w:sz w:val="28"/>
          <w:szCs w:val="28"/>
        </w:rPr>
      </w:pPr>
      <w:r>
        <w:rPr>
          <w:szCs w:val="28"/>
        </w:rPr>
        <w:tab/>
      </w:r>
      <w:r w:rsidRPr="00670E30">
        <w:rPr>
          <w:sz w:val="28"/>
          <w:szCs w:val="28"/>
        </w:rPr>
        <w:t>Романов Иван Максимович, 1906 г.р., красноармеец. Призван в армию в июне 1941 года. По рассказам боевого товарища поезд, в котором он ехал на передовую, был атакован немецкими самолетами. Он привез в семью документы Ивана Максимовича и передал их жене. Он же похоронил его рядом с железной дорогой в степях Украины. По официальным данным – Иван Максимович пропал без вести в мае 1942 года.</w:t>
      </w:r>
    </w:p>
    <w:p w:rsidR="00D866E0" w:rsidRPr="00670E30" w:rsidRDefault="00D866E0" w:rsidP="00D866E0">
      <w:pPr>
        <w:ind w:firstLine="708"/>
        <w:jc w:val="both"/>
        <w:rPr>
          <w:sz w:val="28"/>
          <w:szCs w:val="28"/>
        </w:rPr>
      </w:pPr>
      <w:r w:rsidRPr="00670E30">
        <w:rPr>
          <w:sz w:val="28"/>
          <w:szCs w:val="28"/>
        </w:rPr>
        <w:t>Жена: Надежда Васильевна</w:t>
      </w:r>
    </w:p>
    <w:p w:rsidR="00D866E0" w:rsidRPr="00670E30" w:rsidRDefault="00D866E0" w:rsidP="00D866E0">
      <w:pPr>
        <w:jc w:val="both"/>
        <w:rPr>
          <w:sz w:val="28"/>
          <w:szCs w:val="28"/>
        </w:rPr>
      </w:pPr>
      <w:r w:rsidRPr="00670E30">
        <w:rPr>
          <w:sz w:val="28"/>
          <w:szCs w:val="28"/>
        </w:rPr>
        <w:tab/>
        <w:t>Дети: Вениамин, Владимир, Ольга, Нина, Вячеслав</w:t>
      </w:r>
    </w:p>
    <w:p w:rsidR="00D866E0" w:rsidRPr="00D13BE6" w:rsidRDefault="00D866E0" w:rsidP="00D866E0">
      <w:pPr>
        <w:ind w:left="170"/>
        <w:jc w:val="right"/>
        <w:rPr>
          <w:sz w:val="28"/>
          <w:szCs w:val="28"/>
        </w:rPr>
      </w:pPr>
      <w:r w:rsidRPr="00D13BE6">
        <w:rPr>
          <w:sz w:val="28"/>
          <w:szCs w:val="28"/>
        </w:rPr>
        <w:t xml:space="preserve">Приложение 4 </w:t>
      </w:r>
    </w:p>
    <w:p w:rsidR="00D866E0" w:rsidRDefault="00D866E0" w:rsidP="00D866E0">
      <w:pPr>
        <w:ind w:left="170"/>
        <w:jc w:val="right"/>
        <w:rPr>
          <w:sz w:val="28"/>
          <w:szCs w:val="28"/>
        </w:rPr>
      </w:pPr>
    </w:p>
    <w:p w:rsidR="00D866E0" w:rsidRDefault="00083D7F" w:rsidP="00D866E0">
      <w:pPr>
        <w:ind w:left="170"/>
        <w:jc w:val="right"/>
        <w:rPr>
          <w:sz w:val="28"/>
          <w:szCs w:val="28"/>
        </w:rPr>
      </w:pPr>
      <w:r>
        <w:rPr>
          <w:noProof/>
          <w:sz w:val="28"/>
          <w:szCs w:val="28"/>
        </w:rPr>
        <w:drawing>
          <wp:anchor distT="0" distB="0" distL="114300" distR="114300" simplePos="0" relativeHeight="251763712" behindDoc="0" locked="0" layoutInCell="1" allowOverlap="1">
            <wp:simplePos x="0" y="0"/>
            <wp:positionH relativeFrom="column">
              <wp:posOffset>2924810</wp:posOffset>
            </wp:positionH>
            <wp:positionV relativeFrom="paragraph">
              <wp:posOffset>49530</wp:posOffset>
            </wp:positionV>
            <wp:extent cx="3096260" cy="2047875"/>
            <wp:effectExtent l="19050" t="0" r="8890" b="0"/>
            <wp:wrapThrough wrapText="bothSides">
              <wp:wrapPolygon edited="0">
                <wp:start x="-133" y="0"/>
                <wp:lineTo x="-133" y="21500"/>
                <wp:lineTo x="21662" y="21500"/>
                <wp:lineTo x="21662" y="0"/>
                <wp:lineTo x="-133" y="0"/>
              </wp:wrapPolygon>
            </wp:wrapThrough>
            <wp:docPr id="26" name="Рисунок 2" descr="G:\2016\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2016\1222.jpg"/>
                    <pic:cNvPicPr>
                      <a:picLocks noChangeAspect="1" noChangeArrowheads="1"/>
                    </pic:cNvPicPr>
                  </pic:nvPicPr>
                  <pic:blipFill>
                    <a:blip r:embed="rId16" cstate="print"/>
                    <a:srcRect l="15801" t="4598" r="3120"/>
                    <a:stretch>
                      <a:fillRect/>
                    </a:stretch>
                  </pic:blipFill>
                  <pic:spPr bwMode="auto">
                    <a:xfrm>
                      <a:off x="0" y="0"/>
                      <a:ext cx="3096260" cy="2047875"/>
                    </a:xfrm>
                    <a:prstGeom prst="rect">
                      <a:avLst/>
                    </a:prstGeom>
                    <a:noFill/>
                    <a:ln w="9525">
                      <a:noFill/>
                      <a:miter lim="800000"/>
                      <a:headEnd/>
                      <a:tailEnd/>
                    </a:ln>
                  </pic:spPr>
                </pic:pic>
              </a:graphicData>
            </a:graphic>
          </wp:anchor>
        </w:drawing>
      </w:r>
      <w:r w:rsidR="00445A44">
        <w:rPr>
          <w:noProof/>
          <w:sz w:val="28"/>
          <w:szCs w:val="28"/>
        </w:rPr>
        <w:pict>
          <v:shape id="_x0000_s1070" type="#_x0000_t202" style="position:absolute;left:0;text-align:left;margin-left:2.05pt;margin-top:1.45pt;width:222.25pt;height:189.35pt;z-index:251762688;mso-position-horizontal-relative:text;mso-position-vertical-relative:text">
            <v:textbox>
              <w:txbxContent>
                <w:p w:rsidR="00D866E0" w:rsidRDefault="00D866E0" w:rsidP="00D866E0">
                  <w:pPr>
                    <w:jc w:val="both"/>
                  </w:pPr>
                  <w:r w:rsidRPr="00BF0BD3">
                    <w:rPr>
                      <w:b/>
                    </w:rPr>
                    <w:t>Год рождения</w:t>
                  </w:r>
                  <w:r>
                    <w:t xml:space="preserve">: 1903 </w:t>
                  </w:r>
                </w:p>
                <w:p w:rsidR="00D866E0" w:rsidRDefault="00D866E0" w:rsidP="00D866E0">
                  <w:pPr>
                    <w:jc w:val="both"/>
                  </w:pPr>
                  <w:r>
                    <w:t>На фронте был сапером. Вернулся домой по ранению (ранение левой руки, в результате которого ампутировали кисть)</w:t>
                  </w:r>
                </w:p>
                <w:p w:rsidR="00D866E0" w:rsidRDefault="00D866E0" w:rsidP="00D866E0">
                  <w:pPr>
                    <w:jc w:val="both"/>
                  </w:pPr>
                  <w:r w:rsidRPr="00BF0BD3">
                    <w:rPr>
                      <w:b/>
                    </w:rPr>
                    <w:t>Награды</w:t>
                  </w:r>
                  <w:r>
                    <w:t>: Орден Красной Звезды, медаль «За оборону Ленинграда»</w:t>
                  </w:r>
                </w:p>
                <w:p w:rsidR="00D866E0" w:rsidRDefault="00D866E0" w:rsidP="00D866E0">
                  <w:pPr>
                    <w:jc w:val="both"/>
                  </w:pPr>
                  <w:r w:rsidRPr="00BF0BD3">
                    <w:rPr>
                      <w:b/>
                    </w:rPr>
                    <w:t>Жена</w:t>
                  </w:r>
                  <w:r>
                    <w:t>: Мария Николаевна</w:t>
                  </w:r>
                </w:p>
                <w:p w:rsidR="00D866E0" w:rsidRDefault="00D866E0" w:rsidP="00D866E0">
                  <w:pPr>
                    <w:jc w:val="both"/>
                  </w:pPr>
                  <w:r w:rsidRPr="00BF0BD3">
                    <w:rPr>
                      <w:b/>
                    </w:rPr>
                    <w:t>Дети</w:t>
                  </w:r>
                  <w:r>
                    <w:t xml:space="preserve">: Галина, Глафира, Николай, Анатолий </w:t>
                  </w:r>
                </w:p>
                <w:p w:rsidR="00D866E0" w:rsidRDefault="00D866E0" w:rsidP="00D866E0">
                  <w:pPr>
                    <w:jc w:val="both"/>
                  </w:pPr>
                  <w:r>
                    <w:t xml:space="preserve">После возвращения домой работал в колхозе. </w:t>
                  </w:r>
                </w:p>
                <w:p w:rsidR="00D866E0" w:rsidRDefault="00D866E0" w:rsidP="00D866E0">
                  <w:pPr>
                    <w:jc w:val="both"/>
                  </w:pPr>
                  <w:r w:rsidRPr="00BF0BD3">
                    <w:rPr>
                      <w:b/>
                    </w:rPr>
                    <w:t>Умер</w:t>
                  </w:r>
                  <w:r>
                    <w:t xml:space="preserve"> в 1977 году.</w:t>
                  </w:r>
                </w:p>
              </w:txbxContent>
            </v:textbox>
          </v:shape>
        </w:pict>
      </w:r>
    </w:p>
    <w:p w:rsidR="00D866E0" w:rsidRDefault="00D866E0" w:rsidP="00D866E0">
      <w:pPr>
        <w:ind w:left="170"/>
        <w:jc w:val="right"/>
        <w:rPr>
          <w:sz w:val="28"/>
          <w:szCs w:val="28"/>
        </w:rPr>
      </w:pPr>
    </w:p>
    <w:p w:rsidR="00D866E0" w:rsidRDefault="00D866E0" w:rsidP="00D866E0">
      <w:pPr>
        <w:ind w:left="170"/>
        <w:jc w:val="right"/>
        <w:rPr>
          <w:sz w:val="28"/>
          <w:szCs w:val="28"/>
        </w:rPr>
      </w:pPr>
    </w:p>
    <w:p w:rsidR="00D866E0" w:rsidRDefault="00D866E0" w:rsidP="00D866E0">
      <w:pPr>
        <w:ind w:left="170"/>
        <w:jc w:val="right"/>
        <w:rPr>
          <w:sz w:val="28"/>
          <w:szCs w:val="28"/>
        </w:rPr>
      </w:pPr>
    </w:p>
    <w:p w:rsidR="00D866E0" w:rsidRDefault="00D866E0" w:rsidP="00D866E0">
      <w:pPr>
        <w:ind w:left="170"/>
        <w:jc w:val="right"/>
        <w:rPr>
          <w:sz w:val="28"/>
          <w:szCs w:val="28"/>
        </w:rPr>
      </w:pPr>
    </w:p>
    <w:p w:rsidR="00D866E0" w:rsidRDefault="00D866E0" w:rsidP="00D866E0">
      <w:pPr>
        <w:ind w:left="170"/>
        <w:jc w:val="right"/>
        <w:rPr>
          <w:sz w:val="28"/>
          <w:szCs w:val="28"/>
        </w:rPr>
      </w:pPr>
    </w:p>
    <w:p w:rsidR="00D866E0" w:rsidRDefault="00D866E0" w:rsidP="00D866E0">
      <w:pPr>
        <w:ind w:left="170"/>
        <w:jc w:val="right"/>
        <w:rPr>
          <w:sz w:val="28"/>
          <w:szCs w:val="28"/>
        </w:rPr>
      </w:pPr>
    </w:p>
    <w:p w:rsidR="00D866E0" w:rsidRDefault="00D866E0" w:rsidP="00D866E0">
      <w:pPr>
        <w:ind w:left="170"/>
        <w:jc w:val="right"/>
        <w:rPr>
          <w:sz w:val="28"/>
          <w:szCs w:val="28"/>
        </w:rPr>
      </w:pPr>
    </w:p>
    <w:p w:rsidR="00D866E0" w:rsidRDefault="00D866E0" w:rsidP="00D866E0">
      <w:pPr>
        <w:ind w:left="170"/>
        <w:jc w:val="right"/>
        <w:rPr>
          <w:sz w:val="28"/>
          <w:szCs w:val="28"/>
        </w:rPr>
      </w:pPr>
    </w:p>
    <w:p w:rsidR="00D866E0" w:rsidRDefault="00D866E0" w:rsidP="00D866E0">
      <w:pPr>
        <w:ind w:left="170"/>
        <w:jc w:val="right"/>
        <w:rPr>
          <w:sz w:val="28"/>
          <w:szCs w:val="28"/>
        </w:rPr>
      </w:pPr>
    </w:p>
    <w:p w:rsidR="00D866E0" w:rsidRDefault="00445A44" w:rsidP="00D866E0">
      <w:pPr>
        <w:ind w:left="170"/>
        <w:jc w:val="right"/>
        <w:rPr>
          <w:sz w:val="28"/>
          <w:szCs w:val="28"/>
        </w:rPr>
      </w:pPr>
      <w:r>
        <w:rPr>
          <w:noProof/>
          <w:sz w:val="28"/>
          <w:szCs w:val="28"/>
        </w:rPr>
        <w:pict>
          <v:shape id="_x0000_s1069" type="#_x0000_t202" style="position:absolute;left:0;text-align:left;margin-left:233.95pt;margin-top:12.05pt;width:247.3pt;height:61.35pt;z-index:251761664" stroked="f">
            <v:textbox>
              <w:txbxContent>
                <w:p w:rsidR="00D866E0" w:rsidRDefault="00D866E0" w:rsidP="00D866E0">
                  <w:pPr>
                    <w:jc w:val="center"/>
                    <w:rPr>
                      <w:sz w:val="28"/>
                    </w:rPr>
                  </w:pPr>
                  <w:r w:rsidRPr="00BF0BD3">
                    <w:rPr>
                      <w:sz w:val="28"/>
                    </w:rPr>
                    <w:t xml:space="preserve">Михаил Лаврентьевич Попов, </w:t>
                  </w:r>
                </w:p>
                <w:p w:rsidR="00D866E0" w:rsidRPr="00BF0BD3" w:rsidRDefault="00D866E0" w:rsidP="00D866E0">
                  <w:pPr>
                    <w:jc w:val="center"/>
                    <w:rPr>
                      <w:sz w:val="28"/>
                    </w:rPr>
                  </w:pPr>
                  <w:r w:rsidRPr="00BF0BD3">
                    <w:rPr>
                      <w:sz w:val="28"/>
                    </w:rPr>
                    <w:t>1960-е годы</w:t>
                  </w:r>
                </w:p>
                <w:p w:rsidR="00D866E0" w:rsidRPr="00BF0BD3" w:rsidRDefault="00D866E0" w:rsidP="00D866E0">
                  <w:pPr>
                    <w:jc w:val="center"/>
                    <w:rPr>
                      <w:i/>
                    </w:rPr>
                  </w:pPr>
                  <w:r w:rsidRPr="00BF0BD3">
                    <w:rPr>
                      <w:i/>
                    </w:rPr>
                    <w:t>(фото из семейного архива Поповых)</w:t>
                  </w:r>
                </w:p>
              </w:txbxContent>
            </v:textbox>
          </v:shape>
        </w:pict>
      </w:r>
    </w:p>
    <w:p w:rsidR="00D866E0" w:rsidRDefault="00D866E0" w:rsidP="00D866E0">
      <w:pPr>
        <w:ind w:left="170"/>
        <w:jc w:val="right"/>
        <w:rPr>
          <w:sz w:val="28"/>
          <w:szCs w:val="28"/>
        </w:rPr>
      </w:pPr>
    </w:p>
    <w:p w:rsidR="00D866E0" w:rsidRDefault="00D866E0" w:rsidP="00D866E0">
      <w:pPr>
        <w:ind w:left="170"/>
        <w:jc w:val="right"/>
        <w:rPr>
          <w:sz w:val="28"/>
          <w:szCs w:val="28"/>
        </w:rPr>
      </w:pPr>
      <w:r>
        <w:rPr>
          <w:noProof/>
          <w:sz w:val="28"/>
          <w:szCs w:val="28"/>
        </w:rPr>
        <w:drawing>
          <wp:anchor distT="0" distB="0" distL="114300" distR="114300" simplePos="0" relativeHeight="251764736" behindDoc="0" locked="0" layoutInCell="1" allowOverlap="1">
            <wp:simplePos x="0" y="0"/>
            <wp:positionH relativeFrom="column">
              <wp:posOffset>36195</wp:posOffset>
            </wp:positionH>
            <wp:positionV relativeFrom="paragraph">
              <wp:posOffset>59055</wp:posOffset>
            </wp:positionV>
            <wp:extent cx="2753995" cy="4436110"/>
            <wp:effectExtent l="171450" t="171450" r="370205" b="345440"/>
            <wp:wrapThrough wrapText="bothSides">
              <wp:wrapPolygon edited="0">
                <wp:start x="1644" y="-835"/>
                <wp:lineTo x="-1345" y="-649"/>
                <wp:lineTo x="-1345" y="21983"/>
                <wp:lineTo x="896" y="23096"/>
                <wp:lineTo x="896" y="23282"/>
                <wp:lineTo x="22262" y="23282"/>
                <wp:lineTo x="22412" y="23096"/>
                <wp:lineTo x="24354" y="21705"/>
                <wp:lineTo x="24504" y="371"/>
                <wp:lineTo x="22412" y="-649"/>
                <wp:lineTo x="21515" y="-835"/>
                <wp:lineTo x="1644" y="-835"/>
              </wp:wrapPolygon>
            </wp:wrapThrough>
            <wp:docPr id="31" name="Рисунок 1" descr="http://podvignaroda.mil.ru/filter/filterimage?path=TV/025/033-0744807-0281%2b020-0281/00000302.jpg&amp;id=82841580&amp;id1=fa8f42c2bc66e7f10366691869662673"/>
            <wp:cNvGraphicFramePr/>
            <a:graphic xmlns:a="http://schemas.openxmlformats.org/drawingml/2006/main">
              <a:graphicData uri="http://schemas.openxmlformats.org/drawingml/2006/picture">
                <pic:pic xmlns:pic="http://schemas.openxmlformats.org/drawingml/2006/picture">
                  <pic:nvPicPr>
                    <pic:cNvPr id="1026" name="Picture 2" descr="http://podvignaroda.mil.ru/filter/filterimage?path=TV/025/033-0744807-0281%2b020-0281/00000302.jpg&amp;id=82841580&amp;id1=fa8f42c2bc66e7f10366691869662673"/>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66" r="2876"/>
                    <a:stretch>
                      <a:fillRect/>
                    </a:stretch>
                  </pic:blipFill>
                  <pic:spPr bwMode="auto">
                    <a:xfrm>
                      <a:off x="0" y="0"/>
                      <a:ext cx="2753995" cy="443611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p>
    <w:p w:rsidR="00D866E0" w:rsidRDefault="00D866E0" w:rsidP="00D866E0">
      <w:pPr>
        <w:ind w:left="170"/>
        <w:jc w:val="right"/>
        <w:rPr>
          <w:sz w:val="28"/>
          <w:szCs w:val="28"/>
        </w:rPr>
      </w:pPr>
      <w:r>
        <w:rPr>
          <w:noProof/>
          <w:sz w:val="28"/>
          <w:szCs w:val="28"/>
        </w:rPr>
        <w:drawing>
          <wp:anchor distT="0" distB="0" distL="114300" distR="114300" simplePos="0" relativeHeight="251765760" behindDoc="0" locked="0" layoutInCell="1" allowOverlap="1">
            <wp:simplePos x="0" y="0"/>
            <wp:positionH relativeFrom="column">
              <wp:posOffset>-485775</wp:posOffset>
            </wp:positionH>
            <wp:positionV relativeFrom="paragraph">
              <wp:posOffset>920115</wp:posOffset>
            </wp:positionV>
            <wp:extent cx="3180715" cy="1485900"/>
            <wp:effectExtent l="171450" t="171450" r="362585" b="342900"/>
            <wp:wrapThrough wrapText="bothSides">
              <wp:wrapPolygon edited="0">
                <wp:start x="1423" y="-2492"/>
                <wp:lineTo x="-1164" y="-1938"/>
                <wp:lineTo x="-1164" y="22708"/>
                <wp:lineTo x="-517" y="24646"/>
                <wp:lineTo x="647" y="26031"/>
                <wp:lineTo x="776" y="26585"/>
                <wp:lineTo x="22122" y="26585"/>
                <wp:lineTo x="22251" y="26031"/>
                <wp:lineTo x="23286" y="24646"/>
                <wp:lineTo x="23933" y="20492"/>
                <wp:lineTo x="24062" y="1108"/>
                <wp:lineTo x="22251" y="-1938"/>
                <wp:lineTo x="21475" y="-2492"/>
                <wp:lineTo x="1423" y="-2492"/>
              </wp:wrapPolygon>
            </wp:wrapThrough>
            <wp:docPr id="32" name="Рисунок 2" descr="http://podvignaroda.mil.ru/filter/filterimage?path=TV/025/033-0744807-0281%2b020-0281/00000303.jpg&amp;id=82841581&amp;id1=b08d8288a90030c95358d344b64e4a1d"/>
            <wp:cNvGraphicFramePr/>
            <a:graphic xmlns:a="http://schemas.openxmlformats.org/drawingml/2006/main">
              <a:graphicData uri="http://schemas.openxmlformats.org/drawingml/2006/picture">
                <pic:pic xmlns:pic="http://schemas.openxmlformats.org/drawingml/2006/picture">
                  <pic:nvPicPr>
                    <pic:cNvPr id="1028" name="Picture 4" descr="http://podvignaroda.mil.ru/filter/filterimage?path=TV/025/033-0744807-0281%2b020-0281/00000303.jpg&amp;id=82841581&amp;id1=b08d8288a90030c95358d344b64e4a1d"/>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540" b="66176"/>
                    <a:stretch/>
                  </pic:blipFill>
                  <pic:spPr bwMode="auto">
                    <a:xfrm>
                      <a:off x="0" y="0"/>
                      <a:ext cx="3180715" cy="148590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p>
    <w:p w:rsidR="00D866E0" w:rsidRDefault="00D866E0" w:rsidP="00D866E0">
      <w:pPr>
        <w:ind w:left="170"/>
        <w:jc w:val="right"/>
        <w:rPr>
          <w:sz w:val="28"/>
          <w:szCs w:val="28"/>
        </w:rPr>
      </w:pPr>
    </w:p>
    <w:p w:rsidR="00D866E0" w:rsidRDefault="00D866E0" w:rsidP="00D866E0">
      <w:pPr>
        <w:ind w:left="170"/>
        <w:jc w:val="right"/>
        <w:rPr>
          <w:sz w:val="28"/>
          <w:szCs w:val="28"/>
        </w:rPr>
      </w:pPr>
    </w:p>
    <w:p w:rsidR="00D866E0" w:rsidRDefault="00445A44" w:rsidP="00D866E0">
      <w:pPr>
        <w:ind w:left="170"/>
        <w:jc w:val="right"/>
        <w:rPr>
          <w:sz w:val="28"/>
          <w:szCs w:val="28"/>
        </w:rPr>
      </w:pPr>
      <w:r>
        <w:rPr>
          <w:noProof/>
          <w:sz w:val="28"/>
          <w:szCs w:val="28"/>
        </w:rPr>
        <w:pict>
          <v:shape id="_x0000_s1071" type="#_x0000_t202" style="position:absolute;left:0;text-align:left;margin-left:-32.5pt;margin-top:7.65pt;width:251.7pt;height:1in;z-index:251766784" stroked="f">
            <v:textbox>
              <w:txbxContent>
                <w:p w:rsidR="00D866E0" w:rsidRPr="00EE1E78" w:rsidRDefault="00D866E0" w:rsidP="00D866E0">
                  <w:pPr>
                    <w:jc w:val="center"/>
                    <w:rPr>
                      <w:sz w:val="28"/>
                    </w:rPr>
                  </w:pPr>
                  <w:r w:rsidRPr="00EE1E78">
                    <w:rPr>
                      <w:sz w:val="28"/>
                    </w:rPr>
                    <w:t xml:space="preserve">Копия наградного листа М.Л. Попова о награждении Орденом Отечественной войны </w:t>
                  </w:r>
                  <w:r w:rsidRPr="00EE1E78">
                    <w:rPr>
                      <w:sz w:val="28"/>
                      <w:lang w:val="en-US"/>
                    </w:rPr>
                    <w:t>II</w:t>
                  </w:r>
                  <w:r w:rsidRPr="00EE1E78">
                    <w:rPr>
                      <w:sz w:val="28"/>
                    </w:rPr>
                    <w:t xml:space="preserve"> степени</w:t>
                  </w:r>
                </w:p>
                <w:p w:rsidR="00D866E0" w:rsidRPr="00EE1E78" w:rsidRDefault="00D866E0" w:rsidP="00D866E0">
                  <w:pPr>
                    <w:jc w:val="center"/>
                    <w:rPr>
                      <w:i/>
                    </w:rPr>
                  </w:pPr>
                  <w:r>
                    <w:rPr>
                      <w:i/>
                    </w:rPr>
                    <w:t>(м</w:t>
                  </w:r>
                  <w:r w:rsidRPr="00EE1E78">
                    <w:rPr>
                      <w:i/>
                    </w:rPr>
                    <w:t xml:space="preserve">атериалы </w:t>
                  </w:r>
                  <w:r>
                    <w:rPr>
                      <w:i/>
                    </w:rPr>
                    <w:t xml:space="preserve">с </w:t>
                  </w:r>
                  <w:r w:rsidRPr="00EE1E78">
                    <w:rPr>
                      <w:i/>
                    </w:rPr>
                    <w:t>сайта Народ Победы.</w:t>
                  </w:r>
                  <w:r w:rsidRPr="00EE1E78">
                    <w:rPr>
                      <w:i/>
                      <w:lang w:val="en-US"/>
                    </w:rPr>
                    <w:t>ru</w:t>
                  </w:r>
                  <w:r w:rsidRPr="00EE1E78">
                    <w:rPr>
                      <w:i/>
                    </w:rPr>
                    <w:t>)</w:t>
                  </w:r>
                </w:p>
              </w:txbxContent>
            </v:textbox>
          </v:shape>
        </w:pict>
      </w:r>
    </w:p>
    <w:p w:rsidR="00D866E0" w:rsidRDefault="00D866E0" w:rsidP="00D866E0">
      <w:pPr>
        <w:ind w:left="170"/>
        <w:jc w:val="right"/>
        <w:rPr>
          <w:sz w:val="28"/>
          <w:szCs w:val="28"/>
        </w:rPr>
      </w:pPr>
    </w:p>
    <w:p w:rsidR="00D866E0" w:rsidRDefault="00D866E0" w:rsidP="00D866E0">
      <w:pPr>
        <w:ind w:left="170"/>
        <w:jc w:val="right"/>
        <w:rPr>
          <w:sz w:val="28"/>
          <w:szCs w:val="28"/>
        </w:rPr>
      </w:pPr>
    </w:p>
    <w:p w:rsidR="00D866E0" w:rsidRDefault="00D866E0" w:rsidP="00D866E0">
      <w:pPr>
        <w:ind w:left="170"/>
        <w:jc w:val="right"/>
        <w:rPr>
          <w:sz w:val="28"/>
          <w:szCs w:val="28"/>
        </w:rPr>
      </w:pPr>
    </w:p>
    <w:p w:rsidR="00D866E0" w:rsidRDefault="00D866E0" w:rsidP="00D866E0">
      <w:pPr>
        <w:ind w:left="170"/>
        <w:jc w:val="right"/>
        <w:rPr>
          <w:sz w:val="28"/>
          <w:szCs w:val="28"/>
        </w:rPr>
      </w:pPr>
    </w:p>
    <w:p w:rsidR="00D866E0" w:rsidRDefault="00D866E0" w:rsidP="00670E30">
      <w:pPr>
        <w:rPr>
          <w:sz w:val="28"/>
          <w:szCs w:val="28"/>
        </w:rPr>
      </w:pPr>
    </w:p>
    <w:p w:rsidR="00D866E0" w:rsidRPr="00D13BE6" w:rsidRDefault="00D866E0" w:rsidP="00670E30">
      <w:pPr>
        <w:spacing w:line="360" w:lineRule="auto"/>
        <w:jc w:val="right"/>
        <w:rPr>
          <w:sz w:val="28"/>
          <w:szCs w:val="28"/>
        </w:rPr>
      </w:pPr>
      <w:r w:rsidRPr="00D13BE6">
        <w:rPr>
          <w:sz w:val="28"/>
          <w:szCs w:val="28"/>
        </w:rPr>
        <w:lastRenderedPageBreak/>
        <w:t>Приложение 5</w:t>
      </w:r>
    </w:p>
    <w:p w:rsidR="00D866E0" w:rsidRPr="00D13BE6" w:rsidRDefault="00D866E0" w:rsidP="00D866E0">
      <w:pPr>
        <w:spacing w:line="360" w:lineRule="auto"/>
        <w:ind w:left="170"/>
        <w:rPr>
          <w:b/>
        </w:rPr>
      </w:pPr>
      <w:r w:rsidRPr="00D13BE6">
        <w:rPr>
          <w:b/>
        </w:rPr>
        <w:t xml:space="preserve">Полевая почта </w:t>
      </w:r>
    </w:p>
    <w:p w:rsidR="00D866E0" w:rsidRPr="00D13BE6" w:rsidRDefault="00D866E0" w:rsidP="00D866E0">
      <w:pPr>
        <w:ind w:left="170" w:firstLine="538"/>
        <w:jc w:val="both"/>
      </w:pPr>
      <w:r w:rsidRPr="00D13BE6">
        <w:t xml:space="preserve">Полевая почта — вид почтового обслуживания в войсковых частях в мирное время, организованного вместо почтовой связи через обычные государственные почтовые ведомства. </w:t>
      </w:r>
      <w:r w:rsidRPr="00D13BE6">
        <w:rPr>
          <w:color w:val="252525"/>
          <w:shd w:val="clear" w:color="auto" w:fill="FFFFFF"/>
        </w:rPr>
        <w:t>Разновидностью полевой почты является</w:t>
      </w:r>
      <w:r w:rsidRPr="00D13BE6">
        <w:rPr>
          <w:rStyle w:val="apple-converted-space"/>
          <w:color w:val="252525"/>
          <w:shd w:val="clear" w:color="auto" w:fill="FFFFFF"/>
        </w:rPr>
        <w:t> </w:t>
      </w:r>
      <w:r w:rsidRPr="00D13BE6">
        <w:rPr>
          <w:bCs/>
          <w:color w:val="252525"/>
          <w:shd w:val="clear" w:color="auto" w:fill="FFFFFF"/>
        </w:rPr>
        <w:t>военно-полевая почта</w:t>
      </w:r>
      <w:r w:rsidRPr="00D13BE6">
        <w:rPr>
          <w:color w:val="252525"/>
          <w:shd w:val="clear" w:color="auto" w:fill="FFFFFF"/>
        </w:rPr>
        <w:t> — почтовая связь, устанавливаемая в</w:t>
      </w:r>
      <w:r w:rsidRPr="00D13BE6">
        <w:rPr>
          <w:rStyle w:val="apple-converted-space"/>
          <w:color w:val="252525"/>
          <w:shd w:val="clear" w:color="auto" w:fill="FFFFFF"/>
        </w:rPr>
        <w:t> </w:t>
      </w:r>
      <w:r w:rsidRPr="00D13BE6">
        <w:t xml:space="preserve">действующей </w:t>
      </w:r>
      <w:r w:rsidRPr="00D13BE6">
        <w:rPr>
          <w:shd w:val="clear" w:color="auto" w:fill="FFFFFF"/>
        </w:rPr>
        <w:t>армии</w:t>
      </w:r>
      <w:r w:rsidRPr="00D13BE6">
        <w:rPr>
          <w:rStyle w:val="apple-converted-space"/>
          <w:color w:val="252525"/>
          <w:shd w:val="clear" w:color="auto" w:fill="FFFFFF"/>
        </w:rPr>
        <w:t> </w:t>
      </w:r>
      <w:r w:rsidRPr="00D13BE6">
        <w:rPr>
          <w:color w:val="252525"/>
          <w:shd w:val="clear" w:color="auto" w:fill="FFFFFF"/>
        </w:rPr>
        <w:t>в условиях ведения</w:t>
      </w:r>
      <w:r w:rsidRPr="00D13BE6">
        <w:rPr>
          <w:rStyle w:val="apple-converted-space"/>
          <w:color w:val="252525"/>
          <w:shd w:val="clear" w:color="auto" w:fill="FFFFFF"/>
        </w:rPr>
        <w:t> </w:t>
      </w:r>
      <w:r w:rsidRPr="00D13BE6">
        <w:rPr>
          <w:shd w:val="clear" w:color="auto" w:fill="FFFFFF"/>
        </w:rPr>
        <w:t>военных действий</w:t>
      </w:r>
      <w:r w:rsidRPr="00D13BE6">
        <w:rPr>
          <w:color w:val="252525"/>
          <w:shd w:val="clear" w:color="auto" w:fill="FFFFFF"/>
        </w:rPr>
        <w:t>.</w:t>
      </w:r>
    </w:p>
    <w:p w:rsidR="00D866E0" w:rsidRPr="00D13BE6" w:rsidRDefault="00D866E0" w:rsidP="00D866E0">
      <w:pPr>
        <w:ind w:left="170" w:firstLine="538"/>
        <w:jc w:val="both"/>
      </w:pPr>
      <w:r w:rsidRPr="00D13BE6">
        <w:t>Во время Великой Отечественной войны ежемесячно только в действующую Красную (РККА) доставлялось 70 миллионов писем. Полевая почта на линии до 1943 года называлась «полевая почтовая станция» или просто «почтовая станция» (почту собирал обычно грузовик ГАЗ-АА — полуторка). Основная переписка в годы войны шла между родными на фронте и родными в тылу. В самом начале войны в Главном управлении связи Красной Армии было сформировано Управление военно-полевой почты, а при штабах армий и фронтов были созданы отделы военно-полевой почты. Непосредственно в частях были созданы почтовые полевые станции (ППС), которые гасили корреспонденцию почтовыми штемпелями с текстом «СССР Полевая почта № (указывался номер ППС)». В посылаемых на фронт почтовых отправлениях указывался номер ППС, действительный номер и наименование части. Отправляемые из частей действующей армии письма поступали на военно-почтовые сортировочные пункты, где также имелись собственные почтовые штемпели, которые иногда встречаются на письмах. Почтовые полевые станции впоследствии заменили военно-почтовые станции (ВПС), штемпели которых были такими же, что и штемпели ППС, но без указания действительного номера ВПС.</w:t>
      </w:r>
    </w:p>
    <w:p w:rsidR="00D866E0" w:rsidRPr="00D13BE6" w:rsidRDefault="00D866E0" w:rsidP="00D866E0">
      <w:pPr>
        <w:ind w:left="170"/>
        <w:jc w:val="both"/>
      </w:pPr>
    </w:p>
    <w:p w:rsidR="00D866E0" w:rsidRPr="00D13BE6" w:rsidRDefault="00D866E0" w:rsidP="00D866E0">
      <w:pPr>
        <w:ind w:left="170"/>
        <w:rPr>
          <w:i/>
        </w:rPr>
      </w:pPr>
      <w:r w:rsidRPr="00D13BE6">
        <w:rPr>
          <w:i/>
        </w:rPr>
        <w:t>От бойцов не отставая,</w:t>
      </w:r>
      <w:r w:rsidRPr="00D13BE6">
        <w:rPr>
          <w:i/>
        </w:rPr>
        <w:br/>
        <w:t>Шаг за шагом, день за днём</w:t>
      </w:r>
      <w:r w:rsidRPr="00D13BE6">
        <w:rPr>
          <w:i/>
        </w:rPr>
        <w:br/>
        <w:t>Едет почта полевая,</w:t>
      </w:r>
      <w:r w:rsidRPr="00D13BE6">
        <w:rPr>
          <w:i/>
        </w:rPr>
        <w:br/>
        <w:t>Пробираясь под огнём…</w:t>
      </w:r>
    </w:p>
    <w:p w:rsidR="00D866E0" w:rsidRPr="00D13BE6" w:rsidRDefault="00D866E0" w:rsidP="00D866E0">
      <w:pPr>
        <w:ind w:left="170"/>
        <w:rPr>
          <w:i/>
        </w:rPr>
      </w:pPr>
      <w:r w:rsidRPr="00D13BE6">
        <w:rPr>
          <w:i/>
        </w:rPr>
        <w:t>По лесам и горным склонам,</w:t>
      </w:r>
      <w:r w:rsidRPr="00D13BE6">
        <w:rPr>
          <w:i/>
        </w:rPr>
        <w:br/>
        <w:t>По тропинкам потаённым</w:t>
      </w:r>
      <w:r w:rsidRPr="00D13BE6">
        <w:rPr>
          <w:i/>
        </w:rPr>
        <w:br/>
        <w:t>Ходит почта на войне.</w:t>
      </w:r>
    </w:p>
    <w:p w:rsidR="00D866E0" w:rsidRPr="00D13BE6" w:rsidRDefault="00D866E0" w:rsidP="00D866E0">
      <w:pPr>
        <w:ind w:left="170"/>
        <w:rPr>
          <w:i/>
        </w:rPr>
      </w:pPr>
      <w:r w:rsidRPr="00D13BE6">
        <w:rPr>
          <w:i/>
        </w:rPr>
        <w:t>Слава честным почтальонам,</w:t>
      </w:r>
      <w:r w:rsidRPr="00D13BE6">
        <w:rPr>
          <w:i/>
        </w:rPr>
        <w:br/>
        <w:t>Полковым и батальонным.</w:t>
      </w:r>
      <w:r w:rsidRPr="00D13BE6">
        <w:rPr>
          <w:i/>
        </w:rPr>
        <w:br/>
        <w:t>Слава честным почтальонам</w:t>
      </w:r>
      <w:r w:rsidRPr="00D13BE6">
        <w:rPr>
          <w:i/>
        </w:rPr>
        <w:br/>
        <w:t>С толстой сумкой на ремне!</w:t>
      </w:r>
    </w:p>
    <w:p w:rsidR="00D866E0" w:rsidRPr="00D13BE6" w:rsidRDefault="00D866E0" w:rsidP="00D866E0">
      <w:pPr>
        <w:ind w:left="170"/>
        <w:jc w:val="both"/>
      </w:pPr>
      <w:r w:rsidRPr="00D13BE6">
        <w:t xml:space="preserve">                                                                 С. Я. Маршак. Почта военная</w:t>
      </w:r>
    </w:p>
    <w:p w:rsidR="00D866E0" w:rsidRPr="00315D1D" w:rsidRDefault="00D866E0" w:rsidP="00D866E0">
      <w:pPr>
        <w:ind w:left="170"/>
        <w:jc w:val="both"/>
        <w:rPr>
          <w:szCs w:val="28"/>
        </w:rPr>
      </w:pPr>
      <w:r w:rsidRPr="00315D1D">
        <w:rPr>
          <w:szCs w:val="28"/>
        </w:rPr>
        <w:t xml:space="preserve">                             </w:t>
      </w:r>
    </w:p>
    <w:p w:rsidR="00D866E0" w:rsidRDefault="00D866E0" w:rsidP="00D866E0">
      <w:pPr>
        <w:spacing w:line="360" w:lineRule="auto"/>
        <w:jc w:val="right"/>
        <w:rPr>
          <w:b/>
          <w:szCs w:val="28"/>
        </w:rPr>
      </w:pPr>
    </w:p>
    <w:p w:rsidR="00D866E0" w:rsidRDefault="00D866E0" w:rsidP="00D866E0">
      <w:pPr>
        <w:spacing w:line="360" w:lineRule="auto"/>
        <w:jc w:val="right"/>
        <w:rPr>
          <w:b/>
          <w:szCs w:val="28"/>
        </w:rPr>
      </w:pPr>
    </w:p>
    <w:p w:rsidR="00D866E0" w:rsidRDefault="00D866E0" w:rsidP="00670E30">
      <w:pPr>
        <w:spacing w:line="360" w:lineRule="auto"/>
        <w:rPr>
          <w:b/>
          <w:szCs w:val="28"/>
        </w:rPr>
      </w:pPr>
    </w:p>
    <w:p w:rsidR="00670E30" w:rsidRDefault="00670E30" w:rsidP="00670E30">
      <w:pPr>
        <w:spacing w:line="360" w:lineRule="auto"/>
        <w:rPr>
          <w:b/>
          <w:szCs w:val="28"/>
        </w:rPr>
      </w:pPr>
    </w:p>
    <w:p w:rsidR="00D13BE6" w:rsidRDefault="00D13BE6" w:rsidP="00670E30">
      <w:pPr>
        <w:spacing w:line="360" w:lineRule="auto"/>
        <w:rPr>
          <w:b/>
          <w:szCs w:val="28"/>
        </w:rPr>
      </w:pPr>
    </w:p>
    <w:p w:rsidR="00D13BE6" w:rsidRDefault="00D13BE6" w:rsidP="00670E30">
      <w:pPr>
        <w:spacing w:line="360" w:lineRule="auto"/>
        <w:rPr>
          <w:b/>
          <w:szCs w:val="28"/>
        </w:rPr>
      </w:pPr>
    </w:p>
    <w:p w:rsidR="00D13BE6" w:rsidRDefault="00D13BE6" w:rsidP="00670E30">
      <w:pPr>
        <w:spacing w:line="360" w:lineRule="auto"/>
        <w:rPr>
          <w:b/>
          <w:szCs w:val="28"/>
        </w:rPr>
      </w:pPr>
    </w:p>
    <w:p w:rsidR="00D13BE6" w:rsidRDefault="00D13BE6" w:rsidP="00670E30">
      <w:pPr>
        <w:spacing w:line="360" w:lineRule="auto"/>
        <w:rPr>
          <w:b/>
          <w:szCs w:val="28"/>
        </w:rPr>
      </w:pPr>
    </w:p>
    <w:p w:rsidR="00D13BE6" w:rsidRDefault="00D13BE6" w:rsidP="00670E30">
      <w:pPr>
        <w:spacing w:line="360" w:lineRule="auto"/>
        <w:rPr>
          <w:b/>
          <w:szCs w:val="28"/>
        </w:rPr>
      </w:pPr>
    </w:p>
    <w:p w:rsidR="00D13BE6" w:rsidRDefault="00D13BE6" w:rsidP="00670E30">
      <w:pPr>
        <w:spacing w:line="360" w:lineRule="auto"/>
        <w:rPr>
          <w:b/>
          <w:szCs w:val="28"/>
        </w:rPr>
      </w:pPr>
    </w:p>
    <w:p w:rsidR="00D866E0" w:rsidRPr="00D13BE6" w:rsidRDefault="00D866E0" w:rsidP="00D866E0">
      <w:pPr>
        <w:spacing w:line="360" w:lineRule="auto"/>
        <w:jc w:val="right"/>
        <w:rPr>
          <w:sz w:val="28"/>
          <w:szCs w:val="28"/>
        </w:rPr>
      </w:pPr>
      <w:r w:rsidRPr="00D13BE6">
        <w:rPr>
          <w:sz w:val="28"/>
          <w:szCs w:val="28"/>
        </w:rPr>
        <w:lastRenderedPageBreak/>
        <w:t>Приложение 6</w:t>
      </w:r>
    </w:p>
    <w:p w:rsidR="00D866E0" w:rsidRDefault="00D866E0" w:rsidP="00D866E0">
      <w:pPr>
        <w:spacing w:line="360" w:lineRule="auto"/>
        <w:jc w:val="right"/>
        <w:rPr>
          <w:sz w:val="28"/>
          <w:szCs w:val="28"/>
        </w:rPr>
      </w:pPr>
      <w:r>
        <w:rPr>
          <w:noProof/>
          <w:sz w:val="28"/>
          <w:szCs w:val="28"/>
        </w:rPr>
        <w:drawing>
          <wp:anchor distT="0" distB="0" distL="114300" distR="114300" simplePos="0" relativeHeight="251739136" behindDoc="0" locked="0" layoutInCell="1" allowOverlap="1">
            <wp:simplePos x="0" y="0"/>
            <wp:positionH relativeFrom="column">
              <wp:posOffset>186690</wp:posOffset>
            </wp:positionH>
            <wp:positionV relativeFrom="paragraph">
              <wp:posOffset>93345</wp:posOffset>
            </wp:positionV>
            <wp:extent cx="3000375" cy="3619500"/>
            <wp:effectExtent l="0" t="0" r="0" b="0"/>
            <wp:wrapThrough wrapText="bothSides">
              <wp:wrapPolygon edited="0">
                <wp:start x="0" y="0"/>
                <wp:lineTo x="0" y="21486"/>
                <wp:lineTo x="21531" y="21486"/>
                <wp:lineTo x="21531" y="0"/>
                <wp:lineTo x="0" y="0"/>
              </wp:wrapPolygon>
            </wp:wrapThrough>
            <wp:docPr id="11" name="Рисунок 1" descr="G:\Людей неинтересных в мире нет_Ксения_2015\письма Демченко\img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Людей неинтересных в мире нет_Ксения_2015\письма Демченко\img045.jpg"/>
                    <pic:cNvPicPr>
                      <a:picLocks noChangeAspect="1" noChangeArrowheads="1"/>
                    </pic:cNvPicPr>
                  </pic:nvPicPr>
                  <pic:blipFill>
                    <a:blip r:embed="rId19" cstate="print"/>
                    <a:srcRect/>
                    <a:stretch>
                      <a:fillRect/>
                    </a:stretch>
                  </pic:blipFill>
                  <pic:spPr bwMode="auto">
                    <a:xfrm>
                      <a:off x="0" y="0"/>
                      <a:ext cx="3000375" cy="3619500"/>
                    </a:xfrm>
                    <a:prstGeom prst="rect">
                      <a:avLst/>
                    </a:prstGeom>
                    <a:noFill/>
                    <a:ln w="9525">
                      <a:noFill/>
                      <a:miter lim="800000"/>
                      <a:headEnd/>
                      <a:tailEnd/>
                    </a:ln>
                  </pic:spPr>
                </pic:pic>
              </a:graphicData>
            </a:graphic>
          </wp:anchor>
        </w:drawing>
      </w: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D866E0" w:rsidRDefault="00D866E0" w:rsidP="00D866E0">
      <w:pPr>
        <w:spacing w:line="360" w:lineRule="auto"/>
        <w:rPr>
          <w:sz w:val="28"/>
          <w:szCs w:val="28"/>
        </w:rPr>
      </w:pPr>
    </w:p>
    <w:p w:rsidR="00D866E0" w:rsidRDefault="00D866E0" w:rsidP="00D866E0">
      <w:pPr>
        <w:spacing w:line="360" w:lineRule="auto"/>
        <w:rPr>
          <w:sz w:val="28"/>
          <w:szCs w:val="28"/>
        </w:rPr>
      </w:pPr>
    </w:p>
    <w:p w:rsidR="00D866E0" w:rsidRDefault="00445A44" w:rsidP="00D866E0">
      <w:pPr>
        <w:spacing w:line="360" w:lineRule="auto"/>
        <w:rPr>
          <w:sz w:val="28"/>
          <w:szCs w:val="28"/>
        </w:rPr>
      </w:pPr>
      <w:r>
        <w:rPr>
          <w:noProof/>
          <w:sz w:val="28"/>
          <w:szCs w:val="28"/>
        </w:rPr>
        <w:pict>
          <v:shape id="_x0000_s1072" type="#_x0000_t202" style="position:absolute;margin-left:-9.5pt;margin-top:1.2pt;width:219.55pt;height:1in;z-index:251767808" stroked="f">
            <v:textbox style="mso-next-textbox:#_x0000_s1072">
              <w:txbxContent>
                <w:p w:rsidR="00D866E0" w:rsidRPr="007A37D6" w:rsidRDefault="00D866E0" w:rsidP="00D866E0">
                  <w:pPr>
                    <w:jc w:val="center"/>
                    <w:rPr>
                      <w:sz w:val="28"/>
                    </w:rPr>
                  </w:pPr>
                  <w:r w:rsidRPr="007A37D6">
                    <w:rPr>
                      <w:sz w:val="28"/>
                    </w:rPr>
                    <w:t>Фрагмент письма И. И. Демченко от 26.01.1943</w:t>
                  </w:r>
                </w:p>
                <w:p w:rsidR="00D866E0" w:rsidRPr="007A37D6" w:rsidRDefault="00D866E0" w:rsidP="00D866E0">
                  <w:pPr>
                    <w:jc w:val="center"/>
                    <w:rPr>
                      <w:i/>
                    </w:rPr>
                  </w:pPr>
                  <w:r w:rsidRPr="007A37D6">
                    <w:rPr>
                      <w:i/>
                    </w:rPr>
                    <w:t xml:space="preserve">(материалы </w:t>
                  </w:r>
                  <w:r>
                    <w:rPr>
                      <w:i/>
                    </w:rPr>
                    <w:t xml:space="preserve">из </w:t>
                  </w:r>
                  <w:r w:rsidRPr="007A37D6">
                    <w:rPr>
                      <w:i/>
                    </w:rPr>
                    <w:t>семейного архива Меньшиковых)</w:t>
                  </w:r>
                </w:p>
              </w:txbxContent>
            </v:textbox>
          </v:shape>
        </w:pict>
      </w:r>
    </w:p>
    <w:p w:rsidR="00D866E0" w:rsidRDefault="00D866E0" w:rsidP="00D866E0">
      <w:pPr>
        <w:spacing w:line="360" w:lineRule="auto"/>
        <w:rPr>
          <w:sz w:val="28"/>
          <w:szCs w:val="28"/>
        </w:rPr>
      </w:pPr>
    </w:p>
    <w:p w:rsidR="00D866E0" w:rsidRDefault="00D866E0" w:rsidP="00D866E0">
      <w:pPr>
        <w:spacing w:line="360" w:lineRule="auto"/>
        <w:rPr>
          <w:sz w:val="28"/>
          <w:szCs w:val="28"/>
        </w:rPr>
      </w:pPr>
    </w:p>
    <w:p w:rsidR="00670E30" w:rsidRDefault="00670E30" w:rsidP="00D866E0">
      <w:pPr>
        <w:spacing w:line="360" w:lineRule="auto"/>
        <w:rPr>
          <w:sz w:val="28"/>
          <w:szCs w:val="28"/>
        </w:rPr>
      </w:pPr>
    </w:p>
    <w:p w:rsidR="00D866E0" w:rsidRDefault="00D866E0" w:rsidP="00D866E0">
      <w:pPr>
        <w:spacing w:line="360" w:lineRule="auto"/>
        <w:rPr>
          <w:sz w:val="28"/>
          <w:szCs w:val="28"/>
        </w:rPr>
      </w:pPr>
    </w:p>
    <w:p w:rsidR="00D866E0" w:rsidRDefault="00D13BE6" w:rsidP="00D866E0">
      <w:pPr>
        <w:spacing w:line="360" w:lineRule="auto"/>
        <w:rPr>
          <w:sz w:val="28"/>
          <w:szCs w:val="28"/>
        </w:rPr>
      </w:pPr>
      <w:r>
        <w:rPr>
          <w:noProof/>
          <w:sz w:val="28"/>
          <w:szCs w:val="28"/>
        </w:rPr>
        <w:drawing>
          <wp:anchor distT="0" distB="0" distL="114300" distR="114300" simplePos="0" relativeHeight="251783168" behindDoc="1" locked="0" layoutInCell="1" allowOverlap="1">
            <wp:simplePos x="0" y="0"/>
            <wp:positionH relativeFrom="column">
              <wp:posOffset>-2861310</wp:posOffset>
            </wp:positionH>
            <wp:positionV relativeFrom="paragraph">
              <wp:posOffset>462915</wp:posOffset>
            </wp:positionV>
            <wp:extent cx="2600960" cy="1428750"/>
            <wp:effectExtent l="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0960" cy="1428750"/>
                    </a:xfrm>
                    <a:prstGeom prst="rect">
                      <a:avLst/>
                    </a:prstGeom>
                    <a:noFill/>
                  </pic:spPr>
                </pic:pic>
              </a:graphicData>
            </a:graphic>
          </wp:anchor>
        </w:drawing>
      </w:r>
    </w:p>
    <w:p w:rsidR="00D866E0" w:rsidRDefault="00D866E0" w:rsidP="00D866E0">
      <w:pPr>
        <w:spacing w:line="360" w:lineRule="auto"/>
        <w:rPr>
          <w:sz w:val="28"/>
          <w:szCs w:val="28"/>
        </w:rPr>
      </w:pPr>
    </w:p>
    <w:p w:rsidR="00D866E0" w:rsidRDefault="00D866E0" w:rsidP="00D866E0">
      <w:pPr>
        <w:spacing w:line="360" w:lineRule="auto"/>
        <w:jc w:val="right"/>
        <w:rPr>
          <w:sz w:val="28"/>
          <w:szCs w:val="28"/>
        </w:rPr>
      </w:pPr>
      <w:r>
        <w:rPr>
          <w:sz w:val="28"/>
          <w:szCs w:val="28"/>
        </w:rPr>
        <w:t xml:space="preserve">                     </w:t>
      </w:r>
    </w:p>
    <w:p w:rsidR="00D866E0" w:rsidRDefault="00D866E0" w:rsidP="00D866E0">
      <w:pPr>
        <w:spacing w:line="360" w:lineRule="auto"/>
        <w:jc w:val="right"/>
        <w:rPr>
          <w:sz w:val="28"/>
          <w:szCs w:val="28"/>
        </w:rPr>
      </w:pPr>
    </w:p>
    <w:p w:rsidR="00D866E0" w:rsidRDefault="00670E30" w:rsidP="00D866E0">
      <w:pPr>
        <w:spacing w:line="360" w:lineRule="auto"/>
        <w:jc w:val="right"/>
        <w:rPr>
          <w:sz w:val="28"/>
          <w:szCs w:val="28"/>
        </w:rPr>
      </w:pPr>
      <w:r>
        <w:rPr>
          <w:noProof/>
          <w:sz w:val="28"/>
          <w:szCs w:val="28"/>
        </w:rPr>
        <w:drawing>
          <wp:anchor distT="0" distB="0" distL="114300" distR="114300" simplePos="0" relativeHeight="251784192" behindDoc="1" locked="0" layoutInCell="1" allowOverlap="1">
            <wp:simplePos x="0" y="0"/>
            <wp:positionH relativeFrom="margin">
              <wp:posOffset>1981200</wp:posOffset>
            </wp:positionH>
            <wp:positionV relativeFrom="margin">
              <wp:posOffset>5095240</wp:posOffset>
            </wp:positionV>
            <wp:extent cx="4867910" cy="2885440"/>
            <wp:effectExtent l="0" t="990600" r="0" b="981710"/>
            <wp:wrapSquare wrapText="bothSides"/>
            <wp:docPr id="37" name="Рисунок 2"/>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9631"/>
                    <a:stretch>
                      <a:fillRect/>
                    </a:stretch>
                  </pic:blipFill>
                  <pic:spPr bwMode="auto">
                    <a:xfrm rot="16200000">
                      <a:off x="0" y="0"/>
                      <a:ext cx="4867910" cy="2885440"/>
                    </a:xfrm>
                    <a:prstGeom prst="rect">
                      <a:avLst/>
                    </a:prstGeom>
                    <a:noFill/>
                    <a:ln>
                      <a:noFill/>
                    </a:ln>
                    <a:extLst/>
                  </pic:spPr>
                </pic:pic>
              </a:graphicData>
            </a:graphic>
          </wp:anchor>
        </w:drawing>
      </w: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D866E0" w:rsidRDefault="00445A44" w:rsidP="00D866E0">
      <w:pPr>
        <w:spacing w:line="360" w:lineRule="auto"/>
        <w:jc w:val="right"/>
        <w:rPr>
          <w:sz w:val="28"/>
          <w:szCs w:val="28"/>
        </w:rPr>
      </w:pPr>
      <w:r>
        <w:rPr>
          <w:noProof/>
          <w:sz w:val="28"/>
          <w:szCs w:val="28"/>
        </w:rPr>
        <w:pict>
          <v:shape id="_x0000_s1074" type="#_x0000_t202" style="position:absolute;left:0;text-align:left;margin-left:44.55pt;margin-top:17.7pt;width:178.4pt;height:85.15pt;z-index:251772928" stroked="f">
            <v:textbox>
              <w:txbxContent>
                <w:p w:rsidR="00E57C73" w:rsidRDefault="00D866E0" w:rsidP="00D866E0">
                  <w:pPr>
                    <w:jc w:val="center"/>
                    <w:rPr>
                      <w:sz w:val="28"/>
                    </w:rPr>
                  </w:pPr>
                  <w:r w:rsidRPr="003D7636">
                    <w:rPr>
                      <w:sz w:val="28"/>
                    </w:rPr>
                    <w:t>Фрагмент письма</w:t>
                  </w:r>
                </w:p>
                <w:p w:rsidR="00D866E0" w:rsidRPr="003D7636" w:rsidRDefault="00D866E0" w:rsidP="00E57C73">
                  <w:pPr>
                    <w:jc w:val="center"/>
                    <w:rPr>
                      <w:sz w:val="28"/>
                    </w:rPr>
                  </w:pPr>
                  <w:r w:rsidRPr="003D7636">
                    <w:rPr>
                      <w:sz w:val="28"/>
                    </w:rPr>
                    <w:t xml:space="preserve"> И.И. Демченко 07.08.1942 года</w:t>
                  </w:r>
                </w:p>
                <w:p w:rsidR="00D866E0" w:rsidRPr="003D7636" w:rsidRDefault="00D866E0" w:rsidP="00D866E0">
                  <w:pPr>
                    <w:jc w:val="center"/>
                    <w:rPr>
                      <w:i/>
                    </w:rPr>
                  </w:pPr>
                  <w:r w:rsidRPr="003D7636">
                    <w:rPr>
                      <w:i/>
                    </w:rPr>
                    <w:t>(материалы из семейного архива Меньшиковых)</w:t>
                  </w:r>
                </w:p>
              </w:txbxContent>
            </v:textbox>
          </v:shape>
        </w:pict>
      </w: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670E30" w:rsidRDefault="00670E30" w:rsidP="00A019B5">
      <w:pPr>
        <w:spacing w:line="360" w:lineRule="auto"/>
        <w:rPr>
          <w:b/>
          <w:szCs w:val="28"/>
        </w:rPr>
      </w:pPr>
    </w:p>
    <w:p w:rsidR="00D866E0" w:rsidRPr="00D13BE6" w:rsidRDefault="00D866E0" w:rsidP="00D866E0">
      <w:pPr>
        <w:spacing w:line="360" w:lineRule="auto"/>
        <w:jc w:val="right"/>
        <w:rPr>
          <w:sz w:val="28"/>
          <w:szCs w:val="28"/>
        </w:rPr>
      </w:pPr>
      <w:r w:rsidRPr="00D13BE6">
        <w:rPr>
          <w:sz w:val="28"/>
          <w:szCs w:val="28"/>
        </w:rPr>
        <w:lastRenderedPageBreak/>
        <w:t>Приложение 7</w:t>
      </w: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r>
        <w:rPr>
          <w:noProof/>
          <w:sz w:val="28"/>
          <w:szCs w:val="28"/>
        </w:rPr>
        <w:drawing>
          <wp:anchor distT="0" distB="0" distL="114300" distR="114300" simplePos="0" relativeHeight="251737088" behindDoc="0" locked="0" layoutInCell="1" allowOverlap="1">
            <wp:simplePos x="0" y="0"/>
            <wp:positionH relativeFrom="column">
              <wp:posOffset>173990</wp:posOffset>
            </wp:positionH>
            <wp:positionV relativeFrom="paragraph">
              <wp:posOffset>22860</wp:posOffset>
            </wp:positionV>
            <wp:extent cx="3345815" cy="2479040"/>
            <wp:effectExtent l="0" t="438150" r="0" b="416560"/>
            <wp:wrapThrough wrapText="bothSides">
              <wp:wrapPolygon edited="0">
                <wp:start x="-31" y="20895"/>
                <wp:lineTo x="92" y="20895"/>
                <wp:lineTo x="1937" y="21559"/>
                <wp:lineTo x="19770" y="21559"/>
                <wp:lineTo x="21491" y="20895"/>
                <wp:lineTo x="21491" y="811"/>
                <wp:lineTo x="19770" y="147"/>
                <wp:lineTo x="-31" y="147"/>
                <wp:lineTo x="-31" y="811"/>
                <wp:lineTo x="-31" y="20895"/>
              </wp:wrapPolygon>
            </wp:wrapThrough>
            <wp:docPr id="10" name="Рисунок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780" t="18406" r="5822" b="2978"/>
                    <a:stretch/>
                  </pic:blipFill>
                  <pic:spPr bwMode="auto">
                    <a:xfrm rot="5400000">
                      <a:off x="0" y="0"/>
                      <a:ext cx="3345815" cy="2479040"/>
                    </a:xfrm>
                    <a:prstGeom prst="rect">
                      <a:avLst/>
                    </a:prstGeom>
                    <a:ln>
                      <a:noFill/>
                    </a:ln>
                    <a:effectLst>
                      <a:softEdge rad="112500"/>
                    </a:effectLst>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chemeClr val="accent1"/>
                          </a:solidFill>
                        </a14:hiddenFill>
                      </a:ext>
                    </a:extLst>
                  </pic:spPr>
                </pic:pic>
              </a:graphicData>
            </a:graphic>
          </wp:anchor>
        </w:drawing>
      </w:r>
    </w:p>
    <w:p w:rsidR="00D866E0" w:rsidRDefault="00D866E0" w:rsidP="00D866E0">
      <w:pPr>
        <w:spacing w:line="360" w:lineRule="auto"/>
        <w:jc w:val="right"/>
        <w:rPr>
          <w:sz w:val="28"/>
          <w:szCs w:val="28"/>
        </w:rPr>
      </w:pPr>
    </w:p>
    <w:p w:rsidR="00D866E0" w:rsidRDefault="00445A44" w:rsidP="00D866E0">
      <w:pPr>
        <w:spacing w:line="360" w:lineRule="auto"/>
        <w:jc w:val="right"/>
        <w:rPr>
          <w:sz w:val="28"/>
          <w:szCs w:val="28"/>
        </w:rPr>
      </w:pPr>
      <w:r>
        <w:rPr>
          <w:noProof/>
          <w:sz w:val="28"/>
          <w:szCs w:val="28"/>
        </w:rPr>
        <w:pict>
          <v:shape id="_x0000_s1058" type="#_x0000_t202" style="position:absolute;left:0;text-align:left;margin-left:252.85pt;margin-top:23.5pt;width:185.6pt;height:89.15pt;z-index:251738112" stroked="f">
            <v:textbox>
              <w:txbxContent>
                <w:p w:rsidR="00E57C73" w:rsidRDefault="00D866E0" w:rsidP="00E57C73">
                  <w:pPr>
                    <w:jc w:val="center"/>
                    <w:rPr>
                      <w:sz w:val="28"/>
                      <w:szCs w:val="28"/>
                    </w:rPr>
                  </w:pPr>
                  <w:r w:rsidRPr="00E57C73">
                    <w:rPr>
                      <w:sz w:val="28"/>
                      <w:szCs w:val="28"/>
                    </w:rPr>
                    <w:t>Фрагмент письма</w:t>
                  </w:r>
                  <w:r w:rsidR="00E57C73">
                    <w:rPr>
                      <w:sz w:val="28"/>
                      <w:szCs w:val="28"/>
                    </w:rPr>
                    <w:t xml:space="preserve"> </w:t>
                  </w:r>
                </w:p>
                <w:p w:rsidR="00D866E0" w:rsidRPr="00E57C73" w:rsidRDefault="00E57C73" w:rsidP="00E57C73">
                  <w:pPr>
                    <w:jc w:val="center"/>
                    <w:rPr>
                      <w:sz w:val="28"/>
                      <w:szCs w:val="28"/>
                    </w:rPr>
                  </w:pPr>
                  <w:r>
                    <w:rPr>
                      <w:sz w:val="28"/>
                      <w:szCs w:val="28"/>
                    </w:rPr>
                    <w:t xml:space="preserve">И. И. </w:t>
                  </w:r>
                  <w:r w:rsidR="00D866E0" w:rsidRPr="00E57C73">
                    <w:rPr>
                      <w:sz w:val="28"/>
                      <w:szCs w:val="28"/>
                    </w:rPr>
                    <w:t>Демченко  от  05.05.1942</w:t>
                  </w:r>
                </w:p>
                <w:p w:rsidR="00D866E0" w:rsidRPr="00343880" w:rsidRDefault="00E57C73" w:rsidP="00E57C73">
                  <w:pPr>
                    <w:jc w:val="center"/>
                    <w:rPr>
                      <w:i/>
                      <w:sz w:val="28"/>
                    </w:rPr>
                  </w:pPr>
                  <w:r>
                    <w:rPr>
                      <w:i/>
                      <w:szCs w:val="36"/>
                    </w:rPr>
                    <w:t>(м</w:t>
                  </w:r>
                  <w:r w:rsidR="00D866E0" w:rsidRPr="00343880">
                    <w:rPr>
                      <w:i/>
                      <w:szCs w:val="36"/>
                    </w:rPr>
                    <w:t>атериалы</w:t>
                  </w:r>
                  <w:r w:rsidR="00D866E0">
                    <w:rPr>
                      <w:i/>
                      <w:szCs w:val="36"/>
                    </w:rPr>
                    <w:t xml:space="preserve"> из семейного архива </w:t>
                  </w:r>
                  <w:r w:rsidR="00D866E0" w:rsidRPr="00343880">
                    <w:rPr>
                      <w:i/>
                      <w:szCs w:val="36"/>
                    </w:rPr>
                    <w:t xml:space="preserve"> Меньшиковых)</w:t>
                  </w:r>
                </w:p>
              </w:txbxContent>
            </v:textbox>
          </v:shape>
        </w:pict>
      </w: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D866E0" w:rsidRDefault="00D866E0" w:rsidP="00D866E0">
      <w:pPr>
        <w:spacing w:line="360" w:lineRule="auto"/>
        <w:rPr>
          <w:sz w:val="28"/>
          <w:szCs w:val="28"/>
        </w:rPr>
      </w:pP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D866E0" w:rsidRPr="00D13BE6" w:rsidRDefault="00D866E0" w:rsidP="00D866E0">
      <w:pPr>
        <w:spacing w:line="360" w:lineRule="auto"/>
        <w:jc w:val="right"/>
        <w:rPr>
          <w:sz w:val="28"/>
          <w:szCs w:val="28"/>
        </w:rPr>
      </w:pPr>
      <w:r w:rsidRPr="00D13BE6">
        <w:rPr>
          <w:noProof/>
          <w:sz w:val="28"/>
          <w:szCs w:val="28"/>
        </w:rPr>
        <w:drawing>
          <wp:anchor distT="0" distB="0" distL="114300" distR="114300" simplePos="0" relativeHeight="251769856" behindDoc="0" locked="0" layoutInCell="1" allowOverlap="1">
            <wp:simplePos x="0" y="0"/>
            <wp:positionH relativeFrom="column">
              <wp:posOffset>3049905</wp:posOffset>
            </wp:positionH>
            <wp:positionV relativeFrom="paragraph">
              <wp:posOffset>260350</wp:posOffset>
            </wp:positionV>
            <wp:extent cx="3074035" cy="3646170"/>
            <wp:effectExtent l="0" t="0" r="0" b="0"/>
            <wp:wrapThrough wrapText="bothSides">
              <wp:wrapPolygon edited="0">
                <wp:start x="0" y="0"/>
                <wp:lineTo x="0" y="21442"/>
                <wp:lineTo x="21417" y="21442"/>
                <wp:lineTo x="21417" y="0"/>
                <wp:lineTo x="0" y="0"/>
              </wp:wrapPolygon>
            </wp:wrapThrough>
            <wp:docPr id="35" name="Рисунок 5" descr="G:\Людей неинтересных в мире нет_Ксения_2015\письма Демченко\img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Людей неинтересных в мире нет_Ксения_2015\письма Демченко\img056.jpg"/>
                    <pic:cNvPicPr>
                      <a:picLocks noChangeAspect="1" noChangeArrowheads="1"/>
                    </pic:cNvPicPr>
                  </pic:nvPicPr>
                  <pic:blipFill>
                    <a:blip r:embed="rId23" cstate="print"/>
                    <a:srcRect l="7720" t="5479" r="1298" b="3434"/>
                    <a:stretch>
                      <a:fillRect/>
                    </a:stretch>
                  </pic:blipFill>
                  <pic:spPr bwMode="auto">
                    <a:xfrm>
                      <a:off x="0" y="0"/>
                      <a:ext cx="3074035" cy="3646170"/>
                    </a:xfrm>
                    <a:prstGeom prst="rect">
                      <a:avLst/>
                    </a:prstGeom>
                    <a:noFill/>
                    <a:ln w="9525">
                      <a:noFill/>
                      <a:miter lim="800000"/>
                      <a:headEnd/>
                      <a:tailEnd/>
                    </a:ln>
                  </pic:spPr>
                </pic:pic>
              </a:graphicData>
            </a:graphic>
          </wp:anchor>
        </w:drawing>
      </w:r>
      <w:r w:rsidRPr="00D13BE6">
        <w:rPr>
          <w:sz w:val="28"/>
          <w:szCs w:val="28"/>
        </w:rPr>
        <w:t>Приложение 8</w:t>
      </w:r>
    </w:p>
    <w:p w:rsidR="00D866E0" w:rsidRDefault="00445A44" w:rsidP="00D866E0">
      <w:pPr>
        <w:spacing w:line="360" w:lineRule="auto"/>
        <w:jc w:val="right"/>
        <w:rPr>
          <w:sz w:val="28"/>
          <w:szCs w:val="28"/>
        </w:rPr>
      </w:pPr>
      <w:r>
        <w:rPr>
          <w:noProof/>
          <w:sz w:val="28"/>
          <w:szCs w:val="28"/>
        </w:rPr>
        <w:pict>
          <v:shape id="_x0000_s1073" type="#_x0000_t202" style="position:absolute;left:0;text-align:left;margin-left:70.95pt;margin-top:16.7pt;width:339pt;height:37.05pt;z-index:251770880" stroked="f">
            <v:textbox>
              <w:txbxContent>
                <w:p w:rsidR="00D866E0" w:rsidRPr="00E57C73" w:rsidRDefault="00D866E0" w:rsidP="00D866E0">
                  <w:pPr>
                    <w:jc w:val="center"/>
                    <w:rPr>
                      <w:sz w:val="28"/>
                      <w:szCs w:val="28"/>
                    </w:rPr>
                  </w:pPr>
                  <w:r w:rsidRPr="00E57C73">
                    <w:rPr>
                      <w:sz w:val="28"/>
                      <w:szCs w:val="28"/>
                    </w:rPr>
                    <w:t>Фрагмент письма И.И. Демченко от 31.05.1943</w:t>
                  </w:r>
                </w:p>
                <w:p w:rsidR="00D866E0" w:rsidRPr="00396B2E" w:rsidRDefault="00D866E0" w:rsidP="00D866E0">
                  <w:pPr>
                    <w:jc w:val="center"/>
                    <w:rPr>
                      <w:i/>
                    </w:rPr>
                  </w:pPr>
                  <w:r w:rsidRPr="00396B2E">
                    <w:rPr>
                      <w:i/>
                    </w:rPr>
                    <w:t>(материалы из семейного архива Меньшиковых)</w:t>
                  </w:r>
                </w:p>
              </w:txbxContent>
            </v:textbox>
          </v:shape>
        </w:pict>
      </w:r>
      <w:r w:rsidR="00D866E0">
        <w:rPr>
          <w:noProof/>
          <w:sz w:val="28"/>
          <w:szCs w:val="28"/>
        </w:rPr>
        <w:drawing>
          <wp:anchor distT="0" distB="0" distL="114300" distR="114300" simplePos="0" relativeHeight="251768832" behindDoc="0" locked="0" layoutInCell="1" allowOverlap="1">
            <wp:simplePos x="0" y="0"/>
            <wp:positionH relativeFrom="column">
              <wp:posOffset>114935</wp:posOffset>
            </wp:positionH>
            <wp:positionV relativeFrom="paragraph">
              <wp:posOffset>-1905</wp:posOffset>
            </wp:positionV>
            <wp:extent cx="2968625" cy="3650615"/>
            <wp:effectExtent l="0" t="0" r="0" b="0"/>
            <wp:wrapThrough wrapText="bothSides">
              <wp:wrapPolygon edited="0">
                <wp:start x="0" y="0"/>
                <wp:lineTo x="0" y="21529"/>
                <wp:lineTo x="21484" y="21529"/>
                <wp:lineTo x="21484" y="0"/>
                <wp:lineTo x="0" y="0"/>
              </wp:wrapPolygon>
            </wp:wrapThrough>
            <wp:docPr id="34" name="Рисунок 4" descr="G:\Людей неинтересных в мире нет_Ксения_2015\письма Демченко\img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Людей неинтересных в мире нет_Ксения_2015\письма Демченко\img055.jpg"/>
                    <pic:cNvPicPr>
                      <a:picLocks noChangeAspect="1" noChangeArrowheads="1"/>
                    </pic:cNvPicPr>
                  </pic:nvPicPr>
                  <pic:blipFill>
                    <a:blip r:embed="rId24" cstate="print"/>
                    <a:srcRect l="6575" b="3132"/>
                    <a:stretch>
                      <a:fillRect/>
                    </a:stretch>
                  </pic:blipFill>
                  <pic:spPr bwMode="auto">
                    <a:xfrm>
                      <a:off x="0" y="0"/>
                      <a:ext cx="2968625" cy="3650615"/>
                    </a:xfrm>
                    <a:prstGeom prst="rect">
                      <a:avLst/>
                    </a:prstGeom>
                    <a:noFill/>
                    <a:ln w="9525">
                      <a:noFill/>
                      <a:miter lim="800000"/>
                      <a:headEnd/>
                      <a:tailEnd/>
                    </a:ln>
                  </pic:spPr>
                </pic:pic>
              </a:graphicData>
            </a:graphic>
          </wp:anchor>
        </w:drawing>
      </w: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D866E0" w:rsidRDefault="00D866E0" w:rsidP="00D866E0">
      <w:pPr>
        <w:spacing w:line="360" w:lineRule="auto"/>
        <w:jc w:val="right"/>
        <w:rPr>
          <w:sz w:val="28"/>
          <w:szCs w:val="28"/>
        </w:rPr>
      </w:pPr>
    </w:p>
    <w:p w:rsidR="00D866E0" w:rsidRDefault="00D866E0" w:rsidP="00D866E0">
      <w:pPr>
        <w:rPr>
          <w:sz w:val="28"/>
          <w:szCs w:val="28"/>
        </w:rPr>
      </w:pPr>
    </w:p>
    <w:p w:rsidR="00D866E0" w:rsidRPr="00D13BE6" w:rsidRDefault="00D866E0" w:rsidP="00D866E0">
      <w:pPr>
        <w:jc w:val="right"/>
        <w:rPr>
          <w:sz w:val="28"/>
          <w:szCs w:val="28"/>
        </w:rPr>
      </w:pPr>
      <w:r w:rsidRPr="00D13BE6">
        <w:rPr>
          <w:sz w:val="28"/>
          <w:szCs w:val="28"/>
        </w:rPr>
        <w:lastRenderedPageBreak/>
        <w:t>Приложение 9</w:t>
      </w:r>
    </w:p>
    <w:p w:rsidR="00D866E0" w:rsidRDefault="00445A44" w:rsidP="00D866E0">
      <w:pPr>
        <w:jc w:val="right"/>
        <w:rPr>
          <w:sz w:val="28"/>
          <w:szCs w:val="28"/>
        </w:rPr>
      </w:pPr>
      <w:r>
        <w:rPr>
          <w:noProof/>
          <w:sz w:val="28"/>
          <w:szCs w:val="28"/>
        </w:rPr>
        <w:pict>
          <v:shape id="_x0000_s1060" type="#_x0000_t202" style="position:absolute;left:0;text-align:left;margin-left:287.9pt;margin-top:12.25pt;width:179.7pt;height:90.15pt;z-index:251743232" stroked="f">
            <v:textbox>
              <w:txbxContent>
                <w:p w:rsidR="00D866E0" w:rsidRPr="00E57C73" w:rsidRDefault="00D866E0" w:rsidP="00D866E0">
                  <w:pPr>
                    <w:jc w:val="center"/>
                    <w:rPr>
                      <w:sz w:val="28"/>
                    </w:rPr>
                  </w:pPr>
                  <w:r w:rsidRPr="00E57C73">
                    <w:rPr>
                      <w:sz w:val="28"/>
                    </w:rPr>
                    <w:t>Копия наградного листа И.М. Шишканя</w:t>
                  </w:r>
                </w:p>
                <w:p w:rsidR="00D866E0" w:rsidRPr="000249EE" w:rsidRDefault="00D866E0" w:rsidP="00D866E0">
                  <w:pPr>
                    <w:jc w:val="center"/>
                    <w:rPr>
                      <w:sz w:val="28"/>
                    </w:rPr>
                  </w:pPr>
                </w:p>
                <w:p w:rsidR="00D866E0" w:rsidRPr="000249EE" w:rsidRDefault="00D866E0" w:rsidP="00D866E0">
                  <w:pPr>
                    <w:jc w:val="center"/>
                    <w:rPr>
                      <w:i/>
                    </w:rPr>
                  </w:pPr>
                  <w:r w:rsidRPr="000249EE">
                    <w:rPr>
                      <w:i/>
                    </w:rPr>
                    <w:t xml:space="preserve">(материалы </w:t>
                  </w:r>
                  <w:r>
                    <w:rPr>
                      <w:i/>
                    </w:rPr>
                    <w:t xml:space="preserve">с </w:t>
                  </w:r>
                  <w:r w:rsidRPr="000249EE">
                    <w:rPr>
                      <w:i/>
                    </w:rPr>
                    <w:t>сайта Народ Победы.</w:t>
                  </w:r>
                  <w:r w:rsidRPr="000249EE">
                    <w:rPr>
                      <w:i/>
                      <w:lang w:val="en-US"/>
                    </w:rPr>
                    <w:t>ru</w:t>
                  </w:r>
                  <w:r>
                    <w:rPr>
                      <w:i/>
                    </w:rPr>
                    <w:t>)</w:t>
                  </w:r>
                </w:p>
              </w:txbxContent>
            </v:textbox>
          </v:shape>
        </w:pict>
      </w:r>
      <w:r w:rsidR="00D866E0">
        <w:rPr>
          <w:noProof/>
          <w:sz w:val="28"/>
          <w:szCs w:val="28"/>
        </w:rPr>
        <w:drawing>
          <wp:anchor distT="0" distB="0" distL="114300" distR="114300" simplePos="0" relativeHeight="251741184" behindDoc="0" locked="0" layoutInCell="1" allowOverlap="1">
            <wp:simplePos x="0" y="0"/>
            <wp:positionH relativeFrom="column">
              <wp:posOffset>363855</wp:posOffset>
            </wp:positionH>
            <wp:positionV relativeFrom="paragraph">
              <wp:posOffset>52070</wp:posOffset>
            </wp:positionV>
            <wp:extent cx="3185160" cy="4611370"/>
            <wp:effectExtent l="19050" t="0" r="0" b="0"/>
            <wp:wrapThrough wrapText="bothSides">
              <wp:wrapPolygon edited="0">
                <wp:start x="-129" y="0"/>
                <wp:lineTo x="-129" y="21505"/>
                <wp:lineTo x="21574" y="21505"/>
                <wp:lineTo x="21574" y="0"/>
                <wp:lineTo x="-129" y="0"/>
              </wp:wrapPolygon>
            </wp:wrapThrough>
            <wp:docPr id="15" name="Рисунок 3" descr="G:\2016\1111\Шишкань\Наградной лист Шишка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2016\1111\Шишкань\Наградной лист Шишкань.jpg"/>
                    <pic:cNvPicPr>
                      <a:picLocks noChangeAspect="1" noChangeArrowheads="1"/>
                    </pic:cNvPicPr>
                  </pic:nvPicPr>
                  <pic:blipFill>
                    <a:blip r:embed="rId25" cstate="print"/>
                    <a:srcRect l="3551" t="1353" r="1926" b="2463"/>
                    <a:stretch>
                      <a:fillRect/>
                    </a:stretch>
                  </pic:blipFill>
                  <pic:spPr bwMode="auto">
                    <a:xfrm>
                      <a:off x="0" y="0"/>
                      <a:ext cx="3185160" cy="4611370"/>
                    </a:xfrm>
                    <a:prstGeom prst="rect">
                      <a:avLst/>
                    </a:prstGeom>
                    <a:noFill/>
                    <a:ln w="9525">
                      <a:noFill/>
                      <a:miter lim="800000"/>
                      <a:headEnd/>
                      <a:tailEnd/>
                    </a:ln>
                  </pic:spPr>
                </pic:pic>
              </a:graphicData>
            </a:graphic>
          </wp:anchor>
        </w:drawing>
      </w: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r>
        <w:rPr>
          <w:noProof/>
          <w:sz w:val="28"/>
          <w:szCs w:val="28"/>
        </w:rPr>
        <w:drawing>
          <wp:anchor distT="0" distB="0" distL="114300" distR="114300" simplePos="0" relativeHeight="251742208" behindDoc="0" locked="0" layoutInCell="1" allowOverlap="1">
            <wp:simplePos x="0" y="0"/>
            <wp:positionH relativeFrom="column">
              <wp:posOffset>3385820</wp:posOffset>
            </wp:positionH>
            <wp:positionV relativeFrom="paragraph">
              <wp:posOffset>137795</wp:posOffset>
            </wp:positionV>
            <wp:extent cx="2628265" cy="3951605"/>
            <wp:effectExtent l="19050" t="0" r="635" b="0"/>
            <wp:wrapThrough wrapText="bothSides">
              <wp:wrapPolygon edited="0">
                <wp:start x="-157" y="0"/>
                <wp:lineTo x="-157" y="21451"/>
                <wp:lineTo x="21605" y="21451"/>
                <wp:lineTo x="21605" y="0"/>
                <wp:lineTo x="-157" y="0"/>
              </wp:wrapPolygon>
            </wp:wrapThrough>
            <wp:docPr id="16" name="Рисунок 4" descr="G:\2016\1111\Шишкань\наградной лист Шишкань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2016\1111\Шишкань\наградной лист Шишкань 2.jpg"/>
                    <pic:cNvPicPr>
                      <a:picLocks noChangeAspect="1" noChangeArrowheads="1"/>
                    </pic:cNvPicPr>
                  </pic:nvPicPr>
                  <pic:blipFill>
                    <a:blip r:embed="rId26" cstate="print"/>
                    <a:srcRect l="5228" t="3089" r="7635" b="5041"/>
                    <a:stretch>
                      <a:fillRect/>
                    </a:stretch>
                  </pic:blipFill>
                  <pic:spPr bwMode="auto">
                    <a:xfrm>
                      <a:off x="0" y="0"/>
                      <a:ext cx="2628265" cy="3951605"/>
                    </a:xfrm>
                    <a:prstGeom prst="rect">
                      <a:avLst/>
                    </a:prstGeom>
                    <a:noFill/>
                    <a:ln w="9525">
                      <a:noFill/>
                      <a:miter lim="800000"/>
                      <a:headEnd/>
                      <a:tailEnd/>
                    </a:ln>
                  </pic:spPr>
                </pic:pic>
              </a:graphicData>
            </a:graphic>
          </wp:anchor>
        </w:drawing>
      </w: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r>
        <w:rPr>
          <w:noProof/>
          <w:sz w:val="28"/>
          <w:szCs w:val="28"/>
        </w:rPr>
        <w:drawing>
          <wp:anchor distT="0" distB="0" distL="114300" distR="114300" simplePos="0" relativeHeight="251746304" behindDoc="0" locked="0" layoutInCell="1" allowOverlap="1">
            <wp:simplePos x="0" y="0"/>
            <wp:positionH relativeFrom="column">
              <wp:posOffset>-49530</wp:posOffset>
            </wp:positionH>
            <wp:positionV relativeFrom="paragraph">
              <wp:posOffset>657225</wp:posOffset>
            </wp:positionV>
            <wp:extent cx="6118860" cy="1001395"/>
            <wp:effectExtent l="19050" t="0" r="0" b="0"/>
            <wp:wrapThrough wrapText="bothSides">
              <wp:wrapPolygon edited="0">
                <wp:start x="-67" y="0"/>
                <wp:lineTo x="-67" y="21367"/>
                <wp:lineTo x="21587" y="21367"/>
                <wp:lineTo x="21587" y="0"/>
                <wp:lineTo x="-67" y="0"/>
              </wp:wrapPolygon>
            </wp:wrapThrough>
            <wp:docPr id="18" name="Рисунок 6" descr="G:\2016\1111\Шишкань\Именной список Шишка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2016\1111\Шишкань\Именной список Шишкань.jpg"/>
                    <pic:cNvPicPr>
                      <a:picLocks noChangeAspect="1" noChangeArrowheads="1"/>
                    </pic:cNvPicPr>
                  </pic:nvPicPr>
                  <pic:blipFill>
                    <a:blip r:embed="rId27" cstate="print"/>
                    <a:srcRect b="78644"/>
                    <a:stretch>
                      <a:fillRect/>
                    </a:stretch>
                  </pic:blipFill>
                  <pic:spPr bwMode="auto">
                    <a:xfrm>
                      <a:off x="0" y="0"/>
                      <a:ext cx="6118860" cy="1001395"/>
                    </a:xfrm>
                    <a:prstGeom prst="rect">
                      <a:avLst/>
                    </a:prstGeom>
                    <a:noFill/>
                    <a:ln w="9525">
                      <a:noFill/>
                      <a:miter lim="800000"/>
                      <a:headEnd/>
                      <a:tailEnd/>
                    </a:ln>
                  </pic:spPr>
                </pic:pic>
              </a:graphicData>
            </a:graphic>
          </wp:anchor>
        </w:drawing>
      </w:r>
    </w:p>
    <w:p w:rsidR="00D866E0" w:rsidRDefault="00D866E0" w:rsidP="00D866E0">
      <w:pPr>
        <w:jc w:val="right"/>
        <w:rPr>
          <w:sz w:val="28"/>
          <w:szCs w:val="28"/>
        </w:rPr>
      </w:pPr>
      <w:r>
        <w:rPr>
          <w:noProof/>
          <w:sz w:val="28"/>
          <w:szCs w:val="28"/>
        </w:rPr>
        <w:drawing>
          <wp:anchor distT="0" distB="0" distL="114300" distR="114300" simplePos="0" relativeHeight="251745280" behindDoc="0" locked="0" layoutInCell="1" allowOverlap="1">
            <wp:simplePos x="0" y="0"/>
            <wp:positionH relativeFrom="column">
              <wp:posOffset>-49530</wp:posOffset>
            </wp:positionH>
            <wp:positionV relativeFrom="paragraph">
              <wp:posOffset>1454150</wp:posOffset>
            </wp:positionV>
            <wp:extent cx="6118860" cy="1184275"/>
            <wp:effectExtent l="19050" t="0" r="0" b="0"/>
            <wp:wrapThrough wrapText="bothSides">
              <wp:wrapPolygon edited="0">
                <wp:start x="-67" y="0"/>
                <wp:lineTo x="-67" y="21195"/>
                <wp:lineTo x="21587" y="21195"/>
                <wp:lineTo x="21587" y="0"/>
                <wp:lineTo x="-67" y="0"/>
              </wp:wrapPolygon>
            </wp:wrapThrough>
            <wp:docPr id="19" name="Рисунок 7" descr="G:\2016\1111\Шишкань\Именной список Шишка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2016\1111\Шишкань\Именной список Шишкань.jpg"/>
                    <pic:cNvPicPr>
                      <a:picLocks noChangeAspect="1" noChangeArrowheads="1"/>
                    </pic:cNvPicPr>
                  </pic:nvPicPr>
                  <pic:blipFill>
                    <a:blip r:embed="rId27" cstate="print"/>
                    <a:srcRect t="70508" b="4229"/>
                    <a:stretch>
                      <a:fillRect/>
                    </a:stretch>
                  </pic:blipFill>
                  <pic:spPr bwMode="auto">
                    <a:xfrm>
                      <a:off x="0" y="0"/>
                      <a:ext cx="6118860" cy="1184275"/>
                    </a:xfrm>
                    <a:prstGeom prst="rect">
                      <a:avLst/>
                    </a:prstGeom>
                    <a:noFill/>
                    <a:ln w="9525">
                      <a:noFill/>
                      <a:miter lim="800000"/>
                      <a:headEnd/>
                      <a:tailEnd/>
                    </a:ln>
                  </pic:spPr>
                </pic:pic>
              </a:graphicData>
            </a:graphic>
          </wp:anchor>
        </w:drawing>
      </w:r>
    </w:p>
    <w:p w:rsidR="00D866E0" w:rsidRDefault="00D866E0" w:rsidP="00D866E0">
      <w:pPr>
        <w:jc w:val="right"/>
        <w:rPr>
          <w:sz w:val="28"/>
          <w:szCs w:val="28"/>
        </w:rPr>
      </w:pPr>
    </w:p>
    <w:p w:rsidR="00D866E0" w:rsidRDefault="00D866E0" w:rsidP="00D866E0">
      <w:pPr>
        <w:jc w:val="right"/>
        <w:rPr>
          <w:sz w:val="28"/>
          <w:szCs w:val="28"/>
        </w:rPr>
      </w:pPr>
    </w:p>
    <w:p w:rsidR="00D866E0" w:rsidRDefault="00445A44" w:rsidP="00D866E0">
      <w:pPr>
        <w:jc w:val="right"/>
        <w:rPr>
          <w:sz w:val="28"/>
          <w:szCs w:val="28"/>
        </w:rPr>
      </w:pPr>
      <w:r>
        <w:rPr>
          <w:noProof/>
          <w:sz w:val="28"/>
          <w:szCs w:val="28"/>
        </w:rPr>
        <w:pict>
          <v:shape id="_x0000_s1062" type="#_x0000_t202" style="position:absolute;left:0;text-align:left;margin-left:22.15pt;margin-top:1.65pt;width:448.9pt;height:56.8pt;z-index:251747328" stroked="f">
            <v:textbox style="mso-next-textbox:#_x0000_s1062">
              <w:txbxContent>
                <w:p w:rsidR="00D866E0" w:rsidRPr="00C8667B" w:rsidRDefault="00D866E0" w:rsidP="00D866E0">
                  <w:pPr>
                    <w:jc w:val="center"/>
                    <w:rPr>
                      <w:sz w:val="28"/>
                    </w:rPr>
                  </w:pPr>
                  <w:r w:rsidRPr="00C8667B">
                    <w:rPr>
                      <w:sz w:val="28"/>
                    </w:rPr>
                    <w:t>Копия именного списка безвозвратных потерь начальствующего и рядового состава частей 7 Истребительного Авиакорпуса</w:t>
                  </w:r>
                </w:p>
                <w:p w:rsidR="00D866E0" w:rsidRPr="00D526CE" w:rsidRDefault="00D866E0" w:rsidP="00D866E0">
                  <w:pPr>
                    <w:jc w:val="center"/>
                    <w:rPr>
                      <w:i/>
                    </w:rPr>
                  </w:pPr>
                  <w:r w:rsidRPr="00D526CE">
                    <w:rPr>
                      <w:i/>
                    </w:rPr>
                    <w:t>(</w:t>
                  </w:r>
                  <w:r>
                    <w:rPr>
                      <w:i/>
                    </w:rPr>
                    <w:t>м</w:t>
                  </w:r>
                  <w:r w:rsidRPr="00D526CE">
                    <w:rPr>
                      <w:i/>
                    </w:rPr>
                    <w:t xml:space="preserve">атериалы </w:t>
                  </w:r>
                  <w:r>
                    <w:rPr>
                      <w:i/>
                    </w:rPr>
                    <w:t xml:space="preserve">с </w:t>
                  </w:r>
                  <w:r w:rsidRPr="00D526CE">
                    <w:rPr>
                      <w:i/>
                    </w:rPr>
                    <w:t>сайта Народ Победы.</w:t>
                  </w:r>
                  <w:r w:rsidRPr="00D526CE">
                    <w:rPr>
                      <w:i/>
                      <w:lang w:val="en-US"/>
                    </w:rPr>
                    <w:t>ru</w:t>
                  </w:r>
                  <w:r w:rsidRPr="00D526CE">
                    <w:rPr>
                      <w:i/>
                    </w:rPr>
                    <w:t>)</w:t>
                  </w:r>
                </w:p>
                <w:p w:rsidR="00D866E0" w:rsidRDefault="00D866E0" w:rsidP="00D866E0"/>
              </w:txbxContent>
            </v:textbox>
          </v:shape>
        </w:pict>
      </w:r>
    </w:p>
    <w:p w:rsidR="00D866E0" w:rsidRDefault="00D866E0" w:rsidP="00D866E0">
      <w:pPr>
        <w:jc w:val="right"/>
        <w:rPr>
          <w:sz w:val="28"/>
          <w:szCs w:val="28"/>
        </w:rPr>
      </w:pPr>
    </w:p>
    <w:p w:rsidR="00D866E0" w:rsidRDefault="00D866E0" w:rsidP="00D866E0">
      <w:pPr>
        <w:jc w:val="right"/>
        <w:rPr>
          <w:sz w:val="28"/>
          <w:szCs w:val="28"/>
        </w:rPr>
      </w:pPr>
    </w:p>
    <w:p w:rsidR="00C8667B" w:rsidRDefault="00C8667B" w:rsidP="00C8667B">
      <w:pPr>
        <w:rPr>
          <w:sz w:val="28"/>
          <w:szCs w:val="28"/>
        </w:rPr>
      </w:pPr>
    </w:p>
    <w:p w:rsidR="00A019B5" w:rsidRDefault="00A019B5" w:rsidP="00D866E0">
      <w:pPr>
        <w:jc w:val="right"/>
        <w:rPr>
          <w:sz w:val="28"/>
          <w:szCs w:val="28"/>
        </w:rPr>
      </w:pPr>
    </w:p>
    <w:p w:rsidR="00D866E0" w:rsidRPr="00D13BE6" w:rsidRDefault="00D866E0" w:rsidP="00D866E0">
      <w:pPr>
        <w:jc w:val="right"/>
        <w:rPr>
          <w:sz w:val="28"/>
          <w:szCs w:val="28"/>
        </w:rPr>
      </w:pPr>
      <w:r w:rsidRPr="00D13BE6">
        <w:rPr>
          <w:sz w:val="28"/>
          <w:szCs w:val="28"/>
        </w:rPr>
        <w:lastRenderedPageBreak/>
        <w:t>Приложение 10</w:t>
      </w:r>
    </w:p>
    <w:p w:rsidR="00D866E0" w:rsidRDefault="00D866E0" w:rsidP="00D866E0">
      <w:pPr>
        <w:jc w:val="right"/>
        <w:rPr>
          <w:sz w:val="28"/>
          <w:szCs w:val="28"/>
        </w:rPr>
      </w:pPr>
      <w:r>
        <w:rPr>
          <w:noProof/>
          <w:sz w:val="28"/>
          <w:szCs w:val="28"/>
        </w:rPr>
        <w:drawing>
          <wp:anchor distT="0" distB="0" distL="114300" distR="114300" simplePos="0" relativeHeight="251734016" behindDoc="0" locked="0" layoutInCell="1" allowOverlap="1">
            <wp:simplePos x="0" y="0"/>
            <wp:positionH relativeFrom="column">
              <wp:posOffset>361950</wp:posOffset>
            </wp:positionH>
            <wp:positionV relativeFrom="paragraph">
              <wp:posOffset>198120</wp:posOffset>
            </wp:positionV>
            <wp:extent cx="4189095" cy="3637280"/>
            <wp:effectExtent l="19050" t="0" r="1905" b="0"/>
            <wp:wrapThrough wrapText="bothSides">
              <wp:wrapPolygon edited="0">
                <wp:start x="-98" y="0"/>
                <wp:lineTo x="-98" y="21494"/>
                <wp:lineTo x="21610" y="21494"/>
                <wp:lineTo x="21610" y="0"/>
                <wp:lineTo x="-98" y="0"/>
              </wp:wrapPolygon>
            </wp:wrapThrough>
            <wp:docPr id="40" name="Рисунок 5" descr="G:\Людей неинтересных в мире нет_Ксения_2015\Стихи\стихи\IMG_20141011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Людей неинтересных в мире нет_Ксения_2015\Стихи\стихи\IMG_20141011_0006.jpg"/>
                    <pic:cNvPicPr>
                      <a:picLocks noChangeAspect="1" noChangeArrowheads="1"/>
                    </pic:cNvPicPr>
                  </pic:nvPicPr>
                  <pic:blipFill>
                    <a:blip r:embed="rId28" cstate="print"/>
                    <a:srcRect r="20530" b="3380"/>
                    <a:stretch>
                      <a:fillRect/>
                    </a:stretch>
                  </pic:blipFill>
                  <pic:spPr bwMode="auto">
                    <a:xfrm>
                      <a:off x="0" y="0"/>
                      <a:ext cx="4189095" cy="3637280"/>
                    </a:xfrm>
                    <a:prstGeom prst="rect">
                      <a:avLst/>
                    </a:prstGeom>
                    <a:noFill/>
                    <a:ln w="9525">
                      <a:noFill/>
                      <a:miter lim="800000"/>
                      <a:headEnd/>
                      <a:tailEnd/>
                    </a:ln>
                  </pic:spPr>
                </pic:pic>
              </a:graphicData>
            </a:graphic>
          </wp:anchor>
        </w:drawing>
      </w: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445A44" w:rsidP="00D866E0">
      <w:pPr>
        <w:jc w:val="right"/>
        <w:rPr>
          <w:sz w:val="28"/>
          <w:szCs w:val="28"/>
        </w:rPr>
      </w:pPr>
      <w:r>
        <w:rPr>
          <w:noProof/>
          <w:sz w:val="28"/>
          <w:szCs w:val="28"/>
        </w:rPr>
        <w:pict>
          <v:shape id="_x0000_s1061" type="#_x0000_t202" style="position:absolute;left:0;text-align:left;margin-left:221.3pt;margin-top:.8pt;width:256.2pt;height:73.5pt;z-index:251744256" stroked="f">
            <v:textbox>
              <w:txbxContent>
                <w:p w:rsidR="00D866E0" w:rsidRPr="00C8667B" w:rsidRDefault="00D866E0" w:rsidP="00D866E0">
                  <w:pPr>
                    <w:jc w:val="center"/>
                    <w:rPr>
                      <w:sz w:val="28"/>
                      <w:szCs w:val="28"/>
                    </w:rPr>
                  </w:pPr>
                  <w:r w:rsidRPr="00C8667B">
                    <w:rPr>
                      <w:sz w:val="28"/>
                      <w:szCs w:val="28"/>
                    </w:rPr>
                    <w:t>Стихотворение А.А. Меньшиковой «Илья Шишкань»</w:t>
                  </w:r>
                </w:p>
                <w:p w:rsidR="00D866E0" w:rsidRPr="00185BD6" w:rsidRDefault="00D866E0" w:rsidP="00D866E0">
                  <w:pPr>
                    <w:jc w:val="center"/>
                    <w:rPr>
                      <w:i/>
                    </w:rPr>
                  </w:pPr>
                  <w:r w:rsidRPr="00185BD6">
                    <w:rPr>
                      <w:i/>
                    </w:rPr>
                    <w:t>(материалы из семейного архива Меньшиковых)</w:t>
                  </w:r>
                </w:p>
              </w:txbxContent>
            </v:textbox>
          </v:shape>
        </w:pict>
      </w: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rPr>
          <w:sz w:val="28"/>
          <w:szCs w:val="28"/>
        </w:rPr>
      </w:pPr>
    </w:p>
    <w:p w:rsidR="00D866E0" w:rsidRPr="00D13BE6" w:rsidRDefault="00D866E0" w:rsidP="00D866E0">
      <w:pPr>
        <w:jc w:val="right"/>
        <w:rPr>
          <w:sz w:val="28"/>
          <w:szCs w:val="28"/>
        </w:rPr>
      </w:pPr>
    </w:p>
    <w:p w:rsidR="00D866E0" w:rsidRPr="00D13BE6" w:rsidRDefault="00D866E0" w:rsidP="00D866E0">
      <w:pPr>
        <w:jc w:val="right"/>
        <w:rPr>
          <w:sz w:val="28"/>
          <w:szCs w:val="28"/>
        </w:rPr>
      </w:pPr>
      <w:r w:rsidRPr="00D13BE6">
        <w:rPr>
          <w:sz w:val="28"/>
          <w:szCs w:val="28"/>
        </w:rPr>
        <w:t>Приложение 11</w:t>
      </w:r>
    </w:p>
    <w:p w:rsidR="00D866E0" w:rsidRDefault="00C8667B" w:rsidP="00D866E0">
      <w:pPr>
        <w:jc w:val="right"/>
        <w:rPr>
          <w:sz w:val="28"/>
          <w:szCs w:val="28"/>
        </w:rPr>
      </w:pPr>
      <w:r>
        <w:rPr>
          <w:b/>
          <w:noProof/>
          <w:szCs w:val="28"/>
        </w:rPr>
        <w:drawing>
          <wp:anchor distT="0" distB="0" distL="114300" distR="114300" simplePos="0" relativeHeight="251781120" behindDoc="0" locked="0" layoutInCell="1" allowOverlap="1">
            <wp:simplePos x="0" y="0"/>
            <wp:positionH relativeFrom="column">
              <wp:posOffset>139065</wp:posOffset>
            </wp:positionH>
            <wp:positionV relativeFrom="paragraph">
              <wp:posOffset>142240</wp:posOffset>
            </wp:positionV>
            <wp:extent cx="1495425" cy="2667000"/>
            <wp:effectExtent l="0" t="0" r="0" b="0"/>
            <wp:wrapThrough wrapText="bothSides">
              <wp:wrapPolygon edited="0">
                <wp:start x="0" y="0"/>
                <wp:lineTo x="0" y="21446"/>
                <wp:lineTo x="21462" y="21446"/>
                <wp:lineTo x="21462" y="0"/>
                <wp:lineTo x="0" y="0"/>
              </wp:wrapPolygon>
            </wp:wrapThrough>
            <wp:docPr id="21" name="Рисунок 9" descr="G:\Людей неинтересных в мире нет_Ксения_2015\Стихи\стихи\IMG_20141011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Людей неинтересных в мире нет_Ксения_2015\Стихи\стихи\IMG_20141011_0004.jpg"/>
                    <pic:cNvPicPr>
                      <a:picLocks noChangeAspect="1" noChangeArrowheads="1"/>
                    </pic:cNvPicPr>
                  </pic:nvPicPr>
                  <pic:blipFill>
                    <a:blip r:embed="rId29" cstate="print"/>
                    <a:srcRect l="41019" r="20010"/>
                    <a:stretch>
                      <a:fillRect/>
                    </a:stretch>
                  </pic:blipFill>
                  <pic:spPr bwMode="auto">
                    <a:xfrm>
                      <a:off x="0" y="0"/>
                      <a:ext cx="1495425" cy="266700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48352" behindDoc="0" locked="0" layoutInCell="1" allowOverlap="1">
            <wp:simplePos x="0" y="0"/>
            <wp:positionH relativeFrom="column">
              <wp:posOffset>1635760</wp:posOffset>
            </wp:positionH>
            <wp:positionV relativeFrom="paragraph">
              <wp:posOffset>111760</wp:posOffset>
            </wp:positionV>
            <wp:extent cx="3131185" cy="2693035"/>
            <wp:effectExtent l="0" t="0" r="0" b="0"/>
            <wp:wrapThrough wrapText="bothSides">
              <wp:wrapPolygon edited="0">
                <wp:start x="0" y="0"/>
                <wp:lineTo x="0" y="21391"/>
                <wp:lineTo x="21420" y="21391"/>
                <wp:lineTo x="21420" y="0"/>
                <wp:lineTo x="0" y="0"/>
              </wp:wrapPolygon>
            </wp:wrapThrough>
            <wp:docPr id="22" name="Рисунок 10" descr="G:\Людей неинтересных в мире нет_Ксения_2015\Стихи\стихи\IMG_20141011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Людей неинтересных в мире нет_Ксения_2015\Стихи\стихи\IMG_20141011_0005.jpg"/>
                    <pic:cNvPicPr>
                      <a:picLocks noChangeAspect="1" noChangeArrowheads="1"/>
                    </pic:cNvPicPr>
                  </pic:nvPicPr>
                  <pic:blipFill>
                    <a:blip r:embed="rId30" cstate="print"/>
                    <a:srcRect l="3114" t="1682" r="19744" b="2991"/>
                    <a:stretch>
                      <a:fillRect/>
                    </a:stretch>
                  </pic:blipFill>
                  <pic:spPr bwMode="auto">
                    <a:xfrm>
                      <a:off x="0" y="0"/>
                      <a:ext cx="3131185" cy="2693035"/>
                    </a:xfrm>
                    <a:prstGeom prst="rect">
                      <a:avLst/>
                    </a:prstGeom>
                    <a:noFill/>
                    <a:ln w="9525">
                      <a:noFill/>
                      <a:miter lim="800000"/>
                      <a:headEnd/>
                      <a:tailEnd/>
                    </a:ln>
                  </pic:spPr>
                </pic:pic>
              </a:graphicData>
            </a:graphic>
          </wp:anchor>
        </w:drawing>
      </w: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C8667B" w:rsidP="00D866E0">
      <w:pPr>
        <w:jc w:val="right"/>
        <w:rPr>
          <w:sz w:val="28"/>
          <w:szCs w:val="28"/>
        </w:rPr>
      </w:pPr>
      <w:r>
        <w:rPr>
          <w:noProof/>
          <w:sz w:val="28"/>
          <w:szCs w:val="28"/>
        </w:rPr>
        <w:drawing>
          <wp:anchor distT="0" distB="0" distL="114300" distR="114300" simplePos="0" relativeHeight="251750400" behindDoc="0" locked="0" layoutInCell="1" allowOverlap="1">
            <wp:simplePos x="0" y="0"/>
            <wp:positionH relativeFrom="column">
              <wp:posOffset>-1744345</wp:posOffset>
            </wp:positionH>
            <wp:positionV relativeFrom="paragraph">
              <wp:posOffset>254635</wp:posOffset>
            </wp:positionV>
            <wp:extent cx="2733675" cy="2058670"/>
            <wp:effectExtent l="0" t="0" r="0" b="0"/>
            <wp:wrapThrough wrapText="bothSides">
              <wp:wrapPolygon edited="0">
                <wp:start x="0" y="0"/>
                <wp:lineTo x="0" y="21387"/>
                <wp:lineTo x="21525" y="21387"/>
                <wp:lineTo x="21525" y="0"/>
                <wp:lineTo x="0" y="0"/>
              </wp:wrapPolygon>
            </wp:wrapThrough>
            <wp:docPr id="23" name="Рисунок 11" descr="G:\2016\1111\shishk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2016\1111\shishkn4.jpg"/>
                    <pic:cNvPicPr>
                      <a:picLocks noChangeAspect="1" noChangeArrowheads="1"/>
                    </pic:cNvPicPr>
                  </pic:nvPicPr>
                  <pic:blipFill>
                    <a:blip r:embed="rId31" cstate="print"/>
                    <a:srcRect/>
                    <a:stretch>
                      <a:fillRect/>
                    </a:stretch>
                  </pic:blipFill>
                  <pic:spPr bwMode="auto">
                    <a:xfrm>
                      <a:off x="0" y="0"/>
                      <a:ext cx="2733675" cy="2058670"/>
                    </a:xfrm>
                    <a:prstGeom prst="rect">
                      <a:avLst/>
                    </a:prstGeom>
                    <a:noFill/>
                    <a:ln w="9525">
                      <a:noFill/>
                      <a:miter lim="800000"/>
                      <a:headEnd/>
                      <a:tailEnd/>
                    </a:ln>
                  </pic:spPr>
                </pic:pic>
              </a:graphicData>
            </a:graphic>
          </wp:anchor>
        </w:drawing>
      </w:r>
    </w:p>
    <w:p w:rsidR="00D866E0" w:rsidRDefault="00445A44" w:rsidP="00D866E0">
      <w:pPr>
        <w:jc w:val="right"/>
        <w:rPr>
          <w:sz w:val="28"/>
          <w:szCs w:val="28"/>
        </w:rPr>
      </w:pPr>
      <w:r>
        <w:rPr>
          <w:noProof/>
          <w:sz w:val="28"/>
          <w:szCs w:val="28"/>
        </w:rPr>
        <w:pict>
          <v:shape id="_x0000_s1063" type="#_x0000_t202" style="position:absolute;left:0;text-align:left;margin-left:16.95pt;margin-top:7.45pt;width:208.8pt;height:100.5pt;z-index:251749376" stroked="f">
            <v:textbox>
              <w:txbxContent>
                <w:p w:rsidR="00D13BE6" w:rsidRDefault="00D866E0" w:rsidP="00D866E0">
                  <w:pPr>
                    <w:jc w:val="center"/>
                    <w:rPr>
                      <w:sz w:val="28"/>
                      <w:szCs w:val="28"/>
                    </w:rPr>
                  </w:pPr>
                  <w:r w:rsidRPr="00C8667B">
                    <w:rPr>
                      <w:sz w:val="28"/>
                      <w:szCs w:val="28"/>
                    </w:rPr>
                    <w:t xml:space="preserve">Стихотворение </w:t>
                  </w:r>
                </w:p>
                <w:p w:rsidR="00D866E0" w:rsidRPr="00C8667B" w:rsidRDefault="00D866E0" w:rsidP="00D866E0">
                  <w:pPr>
                    <w:jc w:val="center"/>
                    <w:rPr>
                      <w:sz w:val="28"/>
                      <w:szCs w:val="28"/>
                    </w:rPr>
                  </w:pPr>
                  <w:r w:rsidRPr="00C8667B">
                    <w:rPr>
                      <w:sz w:val="28"/>
                      <w:szCs w:val="28"/>
                    </w:rPr>
                    <w:t>А.А. Меньшиковой «Друзьям»</w:t>
                  </w:r>
                </w:p>
                <w:p w:rsidR="00D866E0" w:rsidRPr="00D526CE" w:rsidRDefault="00D866E0" w:rsidP="00D866E0">
                  <w:pPr>
                    <w:jc w:val="center"/>
                    <w:rPr>
                      <w:sz w:val="28"/>
                    </w:rPr>
                  </w:pPr>
                </w:p>
                <w:p w:rsidR="00D866E0" w:rsidRPr="00D526CE" w:rsidRDefault="00D866E0" w:rsidP="00D866E0">
                  <w:pPr>
                    <w:jc w:val="center"/>
                    <w:rPr>
                      <w:i/>
                    </w:rPr>
                  </w:pPr>
                  <w:r w:rsidRPr="00D526CE">
                    <w:rPr>
                      <w:i/>
                    </w:rPr>
                    <w:t>(материалы из семейного архива Меньшиковых)</w:t>
                  </w:r>
                </w:p>
              </w:txbxContent>
            </v:textbox>
          </v:shape>
        </w:pict>
      </w: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rPr>
          <w:sz w:val="28"/>
          <w:szCs w:val="28"/>
        </w:rPr>
      </w:pPr>
    </w:p>
    <w:p w:rsidR="00D866E0" w:rsidRPr="00D13BE6" w:rsidRDefault="00D866E0" w:rsidP="00D866E0">
      <w:pPr>
        <w:jc w:val="right"/>
        <w:rPr>
          <w:sz w:val="28"/>
          <w:szCs w:val="28"/>
        </w:rPr>
      </w:pPr>
      <w:r w:rsidRPr="00D13BE6">
        <w:rPr>
          <w:sz w:val="28"/>
          <w:szCs w:val="28"/>
        </w:rPr>
        <w:lastRenderedPageBreak/>
        <w:t>Приложение 12</w:t>
      </w:r>
    </w:p>
    <w:p w:rsidR="00D866E0" w:rsidRDefault="00C8667B" w:rsidP="00D866E0">
      <w:pPr>
        <w:jc w:val="right"/>
        <w:rPr>
          <w:sz w:val="28"/>
          <w:szCs w:val="28"/>
        </w:rPr>
      </w:pPr>
      <w:r w:rsidRPr="00B5589C">
        <w:rPr>
          <w:b/>
          <w:noProof/>
          <w:szCs w:val="28"/>
        </w:rPr>
        <w:drawing>
          <wp:anchor distT="0" distB="0" distL="114300" distR="114300" simplePos="0" relativeHeight="251751424" behindDoc="0" locked="0" layoutInCell="1" allowOverlap="1">
            <wp:simplePos x="0" y="0"/>
            <wp:positionH relativeFrom="column">
              <wp:posOffset>64770</wp:posOffset>
            </wp:positionH>
            <wp:positionV relativeFrom="paragraph">
              <wp:posOffset>44450</wp:posOffset>
            </wp:positionV>
            <wp:extent cx="2823210" cy="4064635"/>
            <wp:effectExtent l="0" t="0" r="0" b="0"/>
            <wp:wrapThrough wrapText="bothSides">
              <wp:wrapPolygon edited="0">
                <wp:start x="0" y="0"/>
                <wp:lineTo x="0" y="21462"/>
                <wp:lineTo x="21425" y="21462"/>
                <wp:lineTo x="21425" y="0"/>
                <wp:lineTo x="0" y="0"/>
              </wp:wrapPolygon>
            </wp:wrapThrough>
            <wp:docPr id="24" name="Рисунок 12" descr="G:\2016\1111\Высоцкий\filte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2016\1111\Высоцкий\filterimage.jpg"/>
                    <pic:cNvPicPr>
                      <a:picLocks noChangeAspect="1" noChangeArrowheads="1"/>
                    </pic:cNvPicPr>
                  </pic:nvPicPr>
                  <pic:blipFill>
                    <a:blip r:embed="rId32" cstate="print"/>
                    <a:srcRect l="2415" r="2483" b="5155"/>
                    <a:stretch>
                      <a:fillRect/>
                    </a:stretch>
                  </pic:blipFill>
                  <pic:spPr bwMode="auto">
                    <a:xfrm>
                      <a:off x="0" y="0"/>
                      <a:ext cx="2823210" cy="4064635"/>
                    </a:xfrm>
                    <a:prstGeom prst="rect">
                      <a:avLst/>
                    </a:prstGeom>
                    <a:noFill/>
                    <a:ln w="9525">
                      <a:noFill/>
                      <a:miter lim="800000"/>
                      <a:headEnd/>
                      <a:tailEnd/>
                    </a:ln>
                  </pic:spPr>
                </pic:pic>
              </a:graphicData>
            </a:graphic>
          </wp:anchor>
        </w:drawing>
      </w:r>
      <w:r w:rsidR="00445A44">
        <w:rPr>
          <w:noProof/>
          <w:sz w:val="28"/>
          <w:szCs w:val="28"/>
        </w:rPr>
        <w:pict>
          <v:shape id="_x0000_s1064" type="#_x0000_t202" style="position:absolute;left:0;text-align:left;margin-left:-.65pt;margin-top:3.75pt;width:135.9pt;height:115.85pt;z-index:251753472;mso-position-horizontal-relative:text;mso-position-vertical-relative:text" stroked="f">
            <v:textbox>
              <w:txbxContent>
                <w:p w:rsidR="00D866E0" w:rsidRPr="00C8667B" w:rsidRDefault="00D866E0" w:rsidP="00D866E0">
                  <w:pPr>
                    <w:jc w:val="center"/>
                    <w:rPr>
                      <w:sz w:val="28"/>
                      <w:szCs w:val="28"/>
                    </w:rPr>
                  </w:pPr>
                  <w:r w:rsidRPr="00C8667B">
                    <w:rPr>
                      <w:sz w:val="28"/>
                      <w:szCs w:val="28"/>
                    </w:rPr>
                    <w:t>Материалы о П.И Высоцком</w:t>
                  </w:r>
                </w:p>
                <w:p w:rsidR="00D866E0" w:rsidRPr="002771A4" w:rsidRDefault="00D866E0" w:rsidP="00D866E0">
                  <w:pPr>
                    <w:jc w:val="center"/>
                    <w:rPr>
                      <w:sz w:val="28"/>
                    </w:rPr>
                  </w:pPr>
                </w:p>
                <w:p w:rsidR="00D866E0" w:rsidRPr="002771A4" w:rsidRDefault="00D866E0" w:rsidP="00D866E0">
                  <w:pPr>
                    <w:jc w:val="center"/>
                    <w:rPr>
                      <w:i/>
                    </w:rPr>
                  </w:pPr>
                  <w:r w:rsidRPr="002771A4">
                    <w:rPr>
                      <w:i/>
                    </w:rPr>
                    <w:t xml:space="preserve">(материалы </w:t>
                  </w:r>
                  <w:r>
                    <w:rPr>
                      <w:i/>
                    </w:rPr>
                    <w:t xml:space="preserve">с </w:t>
                  </w:r>
                  <w:r w:rsidRPr="002771A4">
                    <w:rPr>
                      <w:i/>
                    </w:rPr>
                    <w:t>сайта Народ Победы.</w:t>
                  </w:r>
                  <w:r w:rsidRPr="002771A4">
                    <w:rPr>
                      <w:i/>
                      <w:lang w:val="en-US"/>
                    </w:rPr>
                    <w:t>ru</w:t>
                  </w:r>
                  <w:r w:rsidR="00C8667B">
                    <w:rPr>
                      <w:i/>
                    </w:rPr>
                    <w:t xml:space="preserve"> и </w:t>
                  </w:r>
                  <w:r w:rsidRPr="002771A4">
                    <w:rPr>
                      <w:i/>
                    </w:rPr>
                    <w:t>Интернета)</w:t>
                  </w:r>
                </w:p>
                <w:p w:rsidR="00D866E0" w:rsidRDefault="00D866E0" w:rsidP="00D866E0"/>
              </w:txbxContent>
            </v:textbox>
          </v:shape>
        </w:pict>
      </w: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r>
        <w:rPr>
          <w:noProof/>
          <w:sz w:val="28"/>
          <w:szCs w:val="28"/>
        </w:rPr>
        <w:drawing>
          <wp:anchor distT="0" distB="0" distL="114300" distR="114300" simplePos="0" relativeHeight="251752448" behindDoc="0" locked="0" layoutInCell="1" allowOverlap="1">
            <wp:simplePos x="0" y="0"/>
            <wp:positionH relativeFrom="column">
              <wp:posOffset>-200025</wp:posOffset>
            </wp:positionH>
            <wp:positionV relativeFrom="paragraph">
              <wp:posOffset>77470</wp:posOffset>
            </wp:positionV>
            <wp:extent cx="3303905" cy="2133600"/>
            <wp:effectExtent l="0" t="0" r="0" b="0"/>
            <wp:wrapThrough wrapText="bothSides">
              <wp:wrapPolygon edited="0">
                <wp:start x="0" y="0"/>
                <wp:lineTo x="0" y="21407"/>
                <wp:lineTo x="21421" y="21407"/>
                <wp:lineTo x="21421" y="0"/>
                <wp:lineTo x="0" y="0"/>
              </wp:wrapPolygon>
            </wp:wrapThrough>
            <wp:docPr id="27" name="Рисунок 13" descr="G:\2016\1111\Высоцкий\6xPjTMSHiQ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2016\1111\Высоцкий\6xPjTMSHiQA (1).jpg"/>
                    <pic:cNvPicPr>
                      <a:picLocks noChangeAspect="1" noChangeArrowheads="1"/>
                    </pic:cNvPicPr>
                  </pic:nvPicPr>
                  <pic:blipFill>
                    <a:blip r:embed="rId33" cstate="print"/>
                    <a:srcRect r="24645"/>
                    <a:stretch>
                      <a:fillRect/>
                    </a:stretch>
                  </pic:blipFill>
                  <pic:spPr bwMode="auto">
                    <a:xfrm>
                      <a:off x="0" y="0"/>
                      <a:ext cx="3303905" cy="2133600"/>
                    </a:xfrm>
                    <a:prstGeom prst="rect">
                      <a:avLst/>
                    </a:prstGeom>
                    <a:noFill/>
                    <a:ln w="9525">
                      <a:noFill/>
                      <a:miter lim="800000"/>
                      <a:headEnd/>
                      <a:tailEnd/>
                    </a:ln>
                  </pic:spPr>
                </pic:pic>
              </a:graphicData>
            </a:graphic>
          </wp:anchor>
        </w:drawing>
      </w:r>
    </w:p>
    <w:p w:rsidR="00D866E0" w:rsidRDefault="00D866E0" w:rsidP="00D866E0">
      <w:pPr>
        <w:rPr>
          <w:sz w:val="28"/>
          <w:szCs w:val="28"/>
        </w:rPr>
      </w:pPr>
    </w:p>
    <w:p w:rsidR="00D866E0" w:rsidRPr="00D13BE6" w:rsidRDefault="00D866E0" w:rsidP="00D866E0">
      <w:pPr>
        <w:jc w:val="right"/>
        <w:rPr>
          <w:sz w:val="28"/>
          <w:szCs w:val="28"/>
        </w:rPr>
      </w:pPr>
      <w:r w:rsidRPr="00D13BE6">
        <w:rPr>
          <w:sz w:val="28"/>
          <w:szCs w:val="28"/>
        </w:rPr>
        <w:t>Приложение 13</w:t>
      </w:r>
    </w:p>
    <w:p w:rsidR="00D866E0" w:rsidRDefault="00D866E0" w:rsidP="00D866E0">
      <w:pPr>
        <w:jc w:val="right"/>
        <w:rPr>
          <w:sz w:val="28"/>
          <w:szCs w:val="28"/>
        </w:rPr>
      </w:pPr>
      <w:r>
        <w:rPr>
          <w:noProof/>
          <w:sz w:val="28"/>
          <w:szCs w:val="28"/>
        </w:rPr>
        <w:drawing>
          <wp:anchor distT="0" distB="0" distL="114300" distR="114300" simplePos="0" relativeHeight="251776000" behindDoc="1" locked="0" layoutInCell="1" allowOverlap="1">
            <wp:simplePos x="0" y="0"/>
            <wp:positionH relativeFrom="column">
              <wp:posOffset>5715</wp:posOffset>
            </wp:positionH>
            <wp:positionV relativeFrom="paragraph">
              <wp:posOffset>142240</wp:posOffset>
            </wp:positionV>
            <wp:extent cx="3819525" cy="1784350"/>
            <wp:effectExtent l="0" t="0" r="0" b="0"/>
            <wp:wrapThrough wrapText="bothSides">
              <wp:wrapPolygon edited="0">
                <wp:start x="0" y="0"/>
                <wp:lineTo x="0" y="21446"/>
                <wp:lineTo x="21546" y="21446"/>
                <wp:lineTo x="21546" y="0"/>
                <wp:lineTo x="0" y="0"/>
              </wp:wrapPolygon>
            </wp:wrapThrough>
            <wp:docPr id="4" name="Рисунок 4" descr="C:\Users\Пк\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1.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9525" cy="1784350"/>
                    </a:xfrm>
                    <a:prstGeom prst="rect">
                      <a:avLst/>
                    </a:prstGeom>
                    <a:noFill/>
                    <a:ln>
                      <a:noFill/>
                    </a:ln>
                  </pic:spPr>
                </pic:pic>
              </a:graphicData>
            </a:graphic>
          </wp:anchor>
        </w:drawing>
      </w:r>
    </w:p>
    <w:p w:rsidR="00D866E0" w:rsidRDefault="00D13BE6" w:rsidP="00D866E0">
      <w:pPr>
        <w:jc w:val="right"/>
        <w:rPr>
          <w:sz w:val="28"/>
          <w:szCs w:val="28"/>
        </w:rPr>
      </w:pPr>
      <w:r>
        <w:rPr>
          <w:noProof/>
          <w:sz w:val="28"/>
          <w:szCs w:val="28"/>
        </w:rPr>
        <w:drawing>
          <wp:anchor distT="0" distB="0" distL="114300" distR="114300" simplePos="0" relativeHeight="251779072" behindDoc="1" locked="0" layoutInCell="1" allowOverlap="1">
            <wp:simplePos x="0" y="0"/>
            <wp:positionH relativeFrom="column">
              <wp:posOffset>-370840</wp:posOffset>
            </wp:positionH>
            <wp:positionV relativeFrom="paragraph">
              <wp:posOffset>344170</wp:posOffset>
            </wp:positionV>
            <wp:extent cx="2355215" cy="1450340"/>
            <wp:effectExtent l="0" t="0" r="0" b="0"/>
            <wp:wrapThrough wrapText="bothSides">
              <wp:wrapPolygon edited="0">
                <wp:start x="0" y="0"/>
                <wp:lineTo x="0" y="21278"/>
                <wp:lineTo x="21489" y="21278"/>
                <wp:lineTo x="21489"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 b="55166"/>
                    <a:stretch/>
                  </pic:blipFill>
                  <pic:spPr bwMode="auto">
                    <a:xfrm>
                      <a:off x="0" y="0"/>
                      <a:ext cx="2355215" cy="14503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866E0" w:rsidRDefault="00D13BE6" w:rsidP="00D866E0">
      <w:pPr>
        <w:jc w:val="right"/>
        <w:rPr>
          <w:sz w:val="28"/>
          <w:szCs w:val="28"/>
        </w:rPr>
      </w:pPr>
      <w:r>
        <w:rPr>
          <w:noProof/>
          <w:sz w:val="28"/>
          <w:szCs w:val="28"/>
        </w:rPr>
        <w:drawing>
          <wp:anchor distT="0" distB="0" distL="114300" distR="114300" simplePos="0" relativeHeight="251777024" behindDoc="1" locked="0" layoutInCell="1" allowOverlap="1">
            <wp:simplePos x="0" y="0"/>
            <wp:positionH relativeFrom="column">
              <wp:posOffset>-89535</wp:posOffset>
            </wp:positionH>
            <wp:positionV relativeFrom="paragraph">
              <wp:posOffset>-120015</wp:posOffset>
            </wp:positionV>
            <wp:extent cx="3914775" cy="2054225"/>
            <wp:effectExtent l="0" t="0" r="0" b="0"/>
            <wp:wrapThrough wrapText="bothSides">
              <wp:wrapPolygon edited="0">
                <wp:start x="0" y="0"/>
                <wp:lineTo x="0" y="21433"/>
                <wp:lineTo x="21547" y="21433"/>
                <wp:lineTo x="21547" y="0"/>
                <wp:lineTo x="0" y="0"/>
              </wp:wrapPolygon>
            </wp:wrapThrough>
            <wp:docPr id="5" name="Рисунок 5" descr="C:\Users\Пк\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2.jpg"/>
                    <pic:cNvPicPr>
                      <a:picLocks noChangeAspect="1" noChangeArrowheads="1"/>
                    </pic:cNvPicPr>
                  </pic:nvPicPr>
                  <pic:blipFill rotWithShape="1">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090" t="3542" b="14115"/>
                    <a:stretch/>
                  </pic:blipFill>
                  <pic:spPr bwMode="auto">
                    <a:xfrm>
                      <a:off x="0" y="0"/>
                      <a:ext cx="3914775" cy="2054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D866E0" w:rsidP="00D866E0">
      <w:pPr>
        <w:jc w:val="right"/>
        <w:rPr>
          <w:sz w:val="28"/>
          <w:szCs w:val="28"/>
        </w:rPr>
      </w:pPr>
    </w:p>
    <w:p w:rsidR="00D866E0" w:rsidRDefault="00445A44" w:rsidP="00D866E0">
      <w:pPr>
        <w:jc w:val="right"/>
        <w:rPr>
          <w:sz w:val="28"/>
          <w:szCs w:val="28"/>
        </w:rPr>
      </w:pPr>
      <w:r>
        <w:rPr>
          <w:noProof/>
          <w:sz w:val="28"/>
          <w:szCs w:val="28"/>
        </w:rPr>
        <w:pict>
          <v:shape id="_x0000_s1076" type="#_x0000_t202" style="position:absolute;left:0;text-align:left;margin-left:61.2pt;margin-top:.35pt;width:292.1pt;height:38.1pt;z-index:251778048" stroked="f">
            <v:textbox style="mso-next-textbox:#_x0000_s1076">
              <w:txbxContent>
                <w:p w:rsidR="00D866E0" w:rsidRPr="00C8667B" w:rsidRDefault="00D866E0" w:rsidP="00C8667B">
                  <w:pPr>
                    <w:jc w:val="center"/>
                    <w:rPr>
                      <w:sz w:val="28"/>
                    </w:rPr>
                  </w:pPr>
                  <w:r w:rsidRPr="00C8667B">
                    <w:rPr>
                      <w:sz w:val="28"/>
                    </w:rPr>
                    <w:t>Копии наградных документов М.П. Жукова</w:t>
                  </w:r>
                </w:p>
                <w:p w:rsidR="00D866E0" w:rsidRPr="00CF466B" w:rsidRDefault="00D866E0" w:rsidP="00C8667B">
                  <w:pPr>
                    <w:jc w:val="center"/>
                  </w:pPr>
                  <w:r w:rsidRPr="00CF466B">
                    <w:rPr>
                      <w:i/>
                    </w:rPr>
                    <w:t>(</w:t>
                  </w:r>
                  <w:r w:rsidRPr="002771A4">
                    <w:rPr>
                      <w:i/>
                    </w:rPr>
                    <w:t xml:space="preserve">материалы </w:t>
                  </w:r>
                  <w:r>
                    <w:rPr>
                      <w:i/>
                    </w:rPr>
                    <w:t xml:space="preserve">с </w:t>
                  </w:r>
                  <w:r w:rsidRPr="002771A4">
                    <w:rPr>
                      <w:i/>
                    </w:rPr>
                    <w:t>сайта Народ Победы.</w:t>
                  </w:r>
                  <w:r w:rsidRPr="002771A4">
                    <w:rPr>
                      <w:i/>
                      <w:lang w:val="en-US"/>
                    </w:rPr>
                    <w:t>ru</w:t>
                  </w:r>
                  <w:r>
                    <w:rPr>
                      <w:i/>
                    </w:rPr>
                    <w:t>)</w:t>
                  </w:r>
                </w:p>
              </w:txbxContent>
            </v:textbox>
          </v:shape>
        </w:pict>
      </w:r>
    </w:p>
    <w:p w:rsidR="00D866E0" w:rsidRDefault="00D866E0" w:rsidP="00D866E0">
      <w:pPr>
        <w:rPr>
          <w:sz w:val="28"/>
          <w:szCs w:val="28"/>
        </w:rPr>
      </w:pPr>
    </w:p>
    <w:p w:rsidR="00D866E0" w:rsidRDefault="00D866E0" w:rsidP="00D13BE6">
      <w:pPr>
        <w:jc w:val="right"/>
        <w:rPr>
          <w:sz w:val="28"/>
          <w:szCs w:val="28"/>
        </w:rPr>
      </w:pPr>
      <w:r w:rsidRPr="00D13BE6">
        <w:rPr>
          <w:sz w:val="28"/>
          <w:szCs w:val="28"/>
        </w:rPr>
        <w:lastRenderedPageBreak/>
        <w:t>Приложение 14</w:t>
      </w:r>
    </w:p>
    <w:p w:rsidR="00D13BE6" w:rsidRDefault="00D13BE6" w:rsidP="00D13BE6">
      <w:pPr>
        <w:jc w:val="right"/>
        <w:rPr>
          <w:sz w:val="28"/>
          <w:szCs w:val="28"/>
        </w:rPr>
      </w:pPr>
    </w:p>
    <w:p w:rsidR="00D866E0" w:rsidRPr="00B5589C" w:rsidRDefault="00D866E0" w:rsidP="00D866E0">
      <w:pPr>
        <w:ind w:firstLine="708"/>
        <w:jc w:val="both"/>
      </w:pPr>
      <w:r w:rsidRPr="00B5589C">
        <w:t xml:space="preserve">«Интересные боевые эпизоды на фронте, действия в тылу врага, о чем рассказал мне Шарков, окончательно подтвердили это. Отряд, в котором он был, находился в направлении Петсамо-область, из которой по мирному договору были выведены наши войска, и они остались у Финляндии. Суровые северные морозы, глубокий снег, леса и озера – вот условия, в которых приходилось действовать отряду. Но несмотря ни на что, отряд проявил исключительное мужество и геройство. </w:t>
      </w:r>
    </w:p>
    <w:p w:rsidR="00D866E0" w:rsidRPr="00B5589C" w:rsidRDefault="00D866E0" w:rsidP="00D866E0">
      <w:pPr>
        <w:ind w:firstLine="708"/>
        <w:jc w:val="both"/>
      </w:pPr>
      <w:r w:rsidRPr="00B5589C">
        <w:t>Отряд получил боевую задачу – пробраться в тыл противника, узнать его силы. Группа бойцов, в том числе и Шарков, отправляются в разведку. На улице суровый мороз. Глубокий рыхлый снег не сдерживает лыж, они проваливаются и бойцам приходиться пробираться до колена в снегу. Морозит лицо, ноги сырые от снега, но они этого не замечают, думая только об одном – выполнить боевую задачу. Природа в этих местах, как рассказывает Шарков, удивительно красива. Горы и скалы, густо поросшие деревьями, украшают всю окрестность. Но в таком красивом лесу не было слышно не звука. Мертвая тишина. Горы и скалы, деревья пригнувшееся ниже под тяжестью снега и вверху темно-синий купол неба – все кажется диким и суровым. На всем пути бойцы встретили только дикого оленя и ворона. Больше ничего! Цели отряд достиг скоро. Узнал положение у белофиннов, изучив местность, стал возвращаться обратно. Поднялась пурга, ветер валил с ног, снег мешал смотреть вперед. И бойцы вынуждены были остановиться на привал. Продовольствие все вышло, отряд уже два дня не ел - но что сделаешь, пришлось на этот раз покориться природе. Авиация в такую пургу подбросить тоже ничего не могла. На второй день пурга утихла, отряд стал продолжать свое движение вперед. Голод и пурга несколько истощили силы, но настроение у бойцов было боевое, радостное. Каждый готов был в любую минуту, если потребуется, ринуться в бой. На пути встретилось стадо диких оленей, метким выстрелом один из них был убит. Разложили огонь, поджарили мясо и снова на лыжи. К вечеру отряд достиг штаба. Боевое задание было выполнено в срок!</w:t>
      </w:r>
    </w:p>
    <w:p w:rsidR="00D866E0" w:rsidRPr="00B5589C" w:rsidRDefault="00D866E0" w:rsidP="00D866E0">
      <w:pPr>
        <w:ind w:firstLine="708"/>
        <w:jc w:val="both"/>
      </w:pPr>
      <w:r w:rsidRPr="00B5589C">
        <w:t>Отряд находился в окружении. Явное преимущество было на стороне противника. Финны стремительно наступали, наши же не думали отступать ни шагу. Завязался неравный бой. Но как горели лица красноармейцев, какой ненавистью были проникнуты их сердца к остервенелому врагу. У всех было одно желание – ни шагу назад, только вперед «За родину, за Сталина!»</w:t>
      </w:r>
    </w:p>
    <w:p w:rsidR="00D866E0" w:rsidRPr="00B5589C" w:rsidRDefault="00D866E0" w:rsidP="00D866E0">
      <w:pPr>
        <w:ind w:firstLine="708"/>
        <w:jc w:val="both"/>
      </w:pPr>
      <w:r w:rsidRPr="00B5589C">
        <w:t>Финны это прекрасно понимали. И они решили оставить наш отряд без командиров. Глаз врага зорко следил за движениями командира отряда и комиссара, чтобы выбрать удобный момент и послать вражескую пулю, покончить их жизнь. Шарков во время боя все находился среди бойцов. Он своим личным примером воодушевлял их, призывал только к победе. Финский пулеметчик разыскал фигуру комиссара, и преследовал его. Шарков этого не замечал. Но красноармеец Серков, находившийся недалеко от Шаркова, заметил это. И в тот момент, когда вражеский пулеметчик хотел дать вторую очередь в направлении Шаркова. Серков бросился к нему. Он схватил его за локоть, чтоб тот упал, сам хотел что-то сказать, но вражеский пулемет помешал ему произнести последние слова. Шарков остался жив, а вторая очередь, выпущенная из пулемета и предназначавшаяся для комиссара, навсегда уложила молодого бойца. Так, за жизнь своего любимого комиссара, красноармеец Серков отдал свою жизнь».</w:t>
      </w:r>
    </w:p>
    <w:p w:rsidR="00D866E0" w:rsidRPr="00D13BE6" w:rsidRDefault="00D866E0" w:rsidP="00D13BE6">
      <w:pPr>
        <w:jc w:val="right"/>
        <w:rPr>
          <w:i/>
        </w:rPr>
      </w:pPr>
      <w:r w:rsidRPr="00B5589C">
        <w:rPr>
          <w:i/>
        </w:rPr>
        <w:t>Отрывок из дневника А.А. Меньшиковой, запись от 16 апреля 1940 года</w:t>
      </w:r>
    </w:p>
    <w:p w:rsidR="00D866E0" w:rsidRDefault="00D866E0" w:rsidP="00D866E0">
      <w:pPr>
        <w:ind w:firstLine="567"/>
        <w:jc w:val="right"/>
        <w:rPr>
          <w:b/>
          <w:sz w:val="22"/>
        </w:rPr>
      </w:pPr>
    </w:p>
    <w:p w:rsidR="00D866E0" w:rsidRPr="00D13BE6" w:rsidRDefault="00D13BE6" w:rsidP="00D13BE6">
      <w:pPr>
        <w:jc w:val="right"/>
        <w:rPr>
          <w:sz w:val="28"/>
          <w:szCs w:val="28"/>
        </w:rPr>
      </w:pPr>
      <w:r>
        <w:rPr>
          <w:b/>
          <w:sz w:val="22"/>
        </w:rPr>
        <w:t xml:space="preserve">                        </w:t>
      </w:r>
      <w:r w:rsidR="00D866E0">
        <w:rPr>
          <w:b/>
          <w:sz w:val="22"/>
        </w:rPr>
        <w:t xml:space="preserve">                                                                                  </w:t>
      </w:r>
      <w:r w:rsidR="00C8667B">
        <w:rPr>
          <w:b/>
          <w:sz w:val="22"/>
        </w:rPr>
        <w:t xml:space="preserve">                           </w:t>
      </w:r>
      <w:r w:rsidR="00D866E0">
        <w:rPr>
          <w:b/>
          <w:sz w:val="22"/>
        </w:rPr>
        <w:t xml:space="preserve">  </w:t>
      </w:r>
      <w:r w:rsidR="00D866E0" w:rsidRPr="00D13BE6">
        <w:rPr>
          <w:sz w:val="28"/>
          <w:szCs w:val="28"/>
        </w:rPr>
        <w:t>Приложение</w:t>
      </w:r>
      <w:r w:rsidR="00C8667B" w:rsidRPr="00D13BE6">
        <w:rPr>
          <w:sz w:val="28"/>
          <w:szCs w:val="28"/>
        </w:rPr>
        <w:t xml:space="preserve"> </w:t>
      </w:r>
      <w:r w:rsidR="00D866E0" w:rsidRPr="00D13BE6">
        <w:rPr>
          <w:sz w:val="28"/>
          <w:szCs w:val="28"/>
        </w:rPr>
        <w:t>15</w:t>
      </w:r>
    </w:p>
    <w:p w:rsidR="00D866E0" w:rsidRPr="00B5589C" w:rsidRDefault="00D866E0" w:rsidP="00D866E0">
      <w:pPr>
        <w:jc w:val="both"/>
      </w:pPr>
      <w:r w:rsidRPr="00B5589C">
        <w:t>29 ноября 1941 года газета "Красная звезда" писала:</w:t>
      </w:r>
    </w:p>
    <w:p w:rsidR="00D866E0" w:rsidRPr="00B5589C" w:rsidRDefault="00D866E0" w:rsidP="00D866E0">
      <w:pPr>
        <w:jc w:val="both"/>
      </w:pPr>
      <w:r w:rsidRPr="00B5589C">
        <w:t>"Здесь (т. е. на Карельском фронте.- Ред.) ходит легенда о секретаре партбюро Шаркове.</w:t>
      </w:r>
    </w:p>
    <w:p w:rsidR="00D866E0" w:rsidRPr="00B5589C" w:rsidRDefault="00D866E0" w:rsidP="00D866E0">
      <w:pPr>
        <w:jc w:val="both"/>
      </w:pPr>
      <w:r w:rsidRPr="00B5589C">
        <w:t xml:space="preserve">Партийный руководитель узнал, что большая группа фашистов пытается обойти нашу часть. Он понял, что подразделению грозит опасность. Больше восьми часов часть вела </w:t>
      </w:r>
      <w:r w:rsidRPr="00B5589C">
        <w:lastRenderedPageBreak/>
        <w:t>неравный бой. Шарков отбивал одну яростную атаку за другой. Раненый, истекающий кровью, Шарков поднимал небольшую группу бойцов в контратаку и отбрасывал фашистов обратно".</w:t>
      </w:r>
    </w:p>
    <w:p w:rsidR="00D866E0" w:rsidRPr="00B5589C" w:rsidRDefault="00D866E0" w:rsidP="00D866E0">
      <w:pPr>
        <w:jc w:val="both"/>
      </w:pPr>
      <w:r w:rsidRPr="00B5589C">
        <w:t>Анна Кузьминична Шаркова, проживающая в Боровичах Новгородской области, рассказывает:</w:t>
      </w:r>
    </w:p>
    <w:p w:rsidR="00D866E0" w:rsidRPr="00B5589C" w:rsidRDefault="00D866E0" w:rsidP="00D866E0">
      <w:pPr>
        <w:jc w:val="both"/>
      </w:pPr>
      <w:r w:rsidRPr="00B5589C">
        <w:t>- Перед войной муж служил в Мурманске в 205-м стрелковом полку 52-й стрелковой дивизии. В конце мая 1941 года он получил отпуск и мы всей семьей приехали к моим родителям в деревню Белавино под Боровичами. Дни отпуска пролетели быстро. 20 июня Сергей собрался уезжать, а я с детьми оставалась на лето в деревне. Пошли его провожать. Дошли до бугра, над озером. Сергей говорит: "Хватит, будем прощаться". Говорит ровно, как всегда, а я смотрю и глазам не верю. Плачет Сергей, слезы так и катятся к подбородку. Видимо, предчувствовал, что видит нас в последний раз. Всего два письма и успел написать с фронта Сергей, да из Мурманска прислал две телеграммы. А потом в августе в наш дом принесли газету "Правда" за 9 августа 1941 года. Корреспонденты А. Дунаевский и В. Кочкуров в статье "Бои в горах" писали: "Сдерживая натиск врага, пали смертью храбрых комиссар Шарков, старший лейтенант Гуреев, лейтенант Марин, красноармеец Фролов и другие. Именами этих людей гордится соединение, о них слагают песни". Так я узнала о гибели самого близкого человека, любимого мужа, заботливого отца.</w:t>
      </w:r>
    </w:p>
    <w:p w:rsidR="00D866E0" w:rsidRDefault="00D866E0" w:rsidP="00D866E0">
      <w:pPr>
        <w:jc w:val="right"/>
        <w:rPr>
          <w:sz w:val="28"/>
        </w:rPr>
      </w:pPr>
      <w:r w:rsidRPr="00B5589C">
        <w:t>Газета "Красная звезда" от 29 ноября 1941 г</w:t>
      </w:r>
      <w:r w:rsidRPr="00BB2EF4">
        <w:rPr>
          <w:sz w:val="28"/>
        </w:rPr>
        <w:t>.</w:t>
      </w:r>
    </w:p>
    <w:p w:rsidR="00D13BE6" w:rsidRDefault="00D13BE6" w:rsidP="00D866E0">
      <w:pPr>
        <w:jc w:val="right"/>
        <w:rPr>
          <w:sz w:val="28"/>
          <w:szCs w:val="28"/>
        </w:rPr>
      </w:pPr>
    </w:p>
    <w:p w:rsidR="00D866E0" w:rsidRPr="00D13BE6" w:rsidRDefault="00D13BE6" w:rsidP="00D866E0">
      <w:pPr>
        <w:jc w:val="right"/>
        <w:rPr>
          <w:sz w:val="28"/>
          <w:szCs w:val="28"/>
        </w:rPr>
      </w:pPr>
      <w:r w:rsidRPr="00D13BE6">
        <w:rPr>
          <w:noProof/>
          <w:sz w:val="28"/>
          <w:szCs w:val="28"/>
        </w:rPr>
        <w:drawing>
          <wp:anchor distT="0" distB="0" distL="114300" distR="114300" simplePos="0" relativeHeight="251735040" behindDoc="1" locked="0" layoutInCell="1" allowOverlap="1">
            <wp:simplePos x="0" y="0"/>
            <wp:positionH relativeFrom="column">
              <wp:posOffset>4082415</wp:posOffset>
            </wp:positionH>
            <wp:positionV relativeFrom="paragraph">
              <wp:posOffset>397510</wp:posOffset>
            </wp:positionV>
            <wp:extent cx="1876425" cy="2686050"/>
            <wp:effectExtent l="0" t="0" r="0" b="0"/>
            <wp:wrapTight wrapText="bothSides">
              <wp:wrapPolygon edited="0">
                <wp:start x="0" y="0"/>
                <wp:lineTo x="0" y="21447"/>
                <wp:lineTo x="21490" y="21447"/>
                <wp:lineTo x="21490" y="0"/>
                <wp:lineTo x="0" y="0"/>
              </wp:wrapPolygon>
            </wp:wrapTight>
            <wp:docPr id="1" name="Рисунок 1" descr="C:\Users\крюк\Desktop\Ксения_письма\шар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рюк\Desktop\Ксения_письма\шарков.jpg"/>
                    <pic:cNvPicPr>
                      <a:picLocks noChangeAspect="1" noChangeArrowheads="1"/>
                    </pic:cNvPicPr>
                  </pic:nvPicPr>
                  <pic:blipFill>
                    <a:blip r:embed="rId37" cstate="print"/>
                    <a:srcRect/>
                    <a:stretch>
                      <a:fillRect/>
                    </a:stretch>
                  </pic:blipFill>
                  <pic:spPr bwMode="auto">
                    <a:xfrm>
                      <a:off x="0" y="0"/>
                      <a:ext cx="1876425" cy="2686050"/>
                    </a:xfrm>
                    <a:prstGeom prst="rect">
                      <a:avLst/>
                    </a:prstGeom>
                    <a:noFill/>
                    <a:ln w="9525">
                      <a:noFill/>
                      <a:miter lim="800000"/>
                      <a:headEnd/>
                      <a:tailEnd/>
                    </a:ln>
                  </pic:spPr>
                </pic:pic>
              </a:graphicData>
            </a:graphic>
          </wp:anchor>
        </w:drawing>
      </w:r>
      <w:r w:rsidR="00D866E0" w:rsidRPr="00D13BE6">
        <w:rPr>
          <w:sz w:val="28"/>
          <w:szCs w:val="28"/>
        </w:rPr>
        <w:t>Приложение 16</w:t>
      </w:r>
    </w:p>
    <w:p w:rsidR="00D866E0" w:rsidRDefault="00D13BE6" w:rsidP="00D866E0">
      <w:pPr>
        <w:jc w:val="center"/>
      </w:pPr>
      <w:r>
        <w:rPr>
          <w:noProof/>
        </w:rPr>
        <w:drawing>
          <wp:anchor distT="0" distB="0" distL="114300" distR="114300" simplePos="0" relativeHeight="251785216" behindDoc="1" locked="0" layoutInCell="1" allowOverlap="1">
            <wp:simplePos x="0" y="0"/>
            <wp:positionH relativeFrom="column">
              <wp:posOffset>1837055</wp:posOffset>
            </wp:positionH>
            <wp:positionV relativeFrom="paragraph">
              <wp:posOffset>146050</wp:posOffset>
            </wp:positionV>
            <wp:extent cx="2243455" cy="1343025"/>
            <wp:effectExtent l="0" t="0" r="0" b="0"/>
            <wp:wrapTight wrapText="bothSides">
              <wp:wrapPolygon edited="0">
                <wp:start x="0" y="0"/>
                <wp:lineTo x="0" y="21447"/>
                <wp:lineTo x="21459" y="21447"/>
                <wp:lineTo x="21459" y="0"/>
                <wp:lineTo x="0" y="0"/>
              </wp:wrapPolygon>
            </wp:wrapTight>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723" b="53788"/>
                    <a:stretch/>
                  </pic:blipFill>
                  <pic:spPr bwMode="auto">
                    <a:xfrm>
                      <a:off x="0" y="0"/>
                      <a:ext cx="2243455" cy="1343025"/>
                    </a:xfrm>
                    <a:prstGeom prst="rect">
                      <a:avLst/>
                    </a:prstGeom>
                    <a:noFill/>
                    <a:ln>
                      <a:noFill/>
                    </a:ln>
                    <a:extLst/>
                  </pic:spPr>
                </pic:pic>
              </a:graphicData>
            </a:graphic>
          </wp:anchor>
        </w:drawing>
      </w:r>
      <w:r>
        <w:rPr>
          <w:noProof/>
        </w:rPr>
        <w:drawing>
          <wp:anchor distT="0" distB="0" distL="114300" distR="114300" simplePos="0" relativeHeight="251786240" behindDoc="1" locked="0" layoutInCell="1" allowOverlap="1">
            <wp:simplePos x="0" y="0"/>
            <wp:positionH relativeFrom="column">
              <wp:posOffset>5715</wp:posOffset>
            </wp:positionH>
            <wp:positionV relativeFrom="paragraph">
              <wp:posOffset>88900</wp:posOffset>
            </wp:positionV>
            <wp:extent cx="1952625" cy="2908300"/>
            <wp:effectExtent l="0" t="0" r="0" b="0"/>
            <wp:wrapTight wrapText="bothSides">
              <wp:wrapPolygon edited="0">
                <wp:start x="0" y="0"/>
                <wp:lineTo x="0" y="21506"/>
                <wp:lineTo x="21495" y="21506"/>
                <wp:lineTo x="21495" y="0"/>
                <wp:lineTo x="0" y="0"/>
              </wp:wrapPolygon>
            </wp:wrapTight>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2625" cy="2908300"/>
                    </a:xfrm>
                    <a:prstGeom prst="rect">
                      <a:avLst/>
                    </a:prstGeom>
                    <a:noFill/>
                    <a:ln>
                      <a:noFill/>
                    </a:ln>
                    <a:extLst/>
                  </pic:spPr>
                </pic:pic>
              </a:graphicData>
            </a:graphic>
          </wp:anchor>
        </w:drawing>
      </w:r>
    </w:p>
    <w:p w:rsidR="00D866E0" w:rsidRDefault="00445A44" w:rsidP="00D866E0">
      <w:pPr>
        <w:jc w:val="center"/>
      </w:pPr>
      <w:r>
        <w:rPr>
          <w:noProof/>
        </w:rPr>
        <w:pict>
          <v:shape id="_x0000_s1077" type="#_x0000_t202" style="position:absolute;left:0;text-align:left;margin-left:-6.45pt;margin-top:2.05pt;width:128.05pt;height:107.25pt;z-index:251780096" stroked="f">
            <v:textbox>
              <w:txbxContent>
                <w:p w:rsidR="00D866E0" w:rsidRPr="002624ED" w:rsidRDefault="00D866E0" w:rsidP="00D866E0">
                  <w:pPr>
                    <w:jc w:val="center"/>
                    <w:rPr>
                      <w:sz w:val="28"/>
                    </w:rPr>
                  </w:pPr>
                  <w:r>
                    <w:rPr>
                      <w:sz w:val="28"/>
                    </w:rPr>
                    <w:t>Наградной лист и м</w:t>
                  </w:r>
                  <w:r w:rsidRPr="002624ED">
                    <w:rPr>
                      <w:sz w:val="28"/>
                    </w:rPr>
                    <w:t>атериалы о месте захоронения С.А.</w:t>
                  </w:r>
                  <w:r>
                    <w:rPr>
                      <w:sz w:val="28"/>
                    </w:rPr>
                    <w:t xml:space="preserve"> </w:t>
                  </w:r>
                  <w:r w:rsidRPr="002624ED">
                    <w:rPr>
                      <w:sz w:val="28"/>
                    </w:rPr>
                    <w:t xml:space="preserve">Шаркова </w:t>
                  </w:r>
                </w:p>
                <w:p w:rsidR="00D866E0" w:rsidRPr="002624ED" w:rsidRDefault="00D866E0" w:rsidP="00D866E0">
                  <w:pPr>
                    <w:jc w:val="center"/>
                  </w:pPr>
                  <w:r w:rsidRPr="002624ED">
                    <w:t>(</w:t>
                  </w:r>
                  <w:r w:rsidRPr="00801438">
                    <w:rPr>
                      <w:i/>
                    </w:rPr>
                    <w:t>материалы с сайта Народ Победы.</w:t>
                  </w:r>
                  <w:r w:rsidRPr="00801438">
                    <w:rPr>
                      <w:i/>
                      <w:lang w:val="en-US"/>
                    </w:rPr>
                    <w:t>ru</w:t>
                  </w:r>
                  <w:r w:rsidRPr="00801438">
                    <w:rPr>
                      <w:i/>
                    </w:rPr>
                    <w:t>)</w:t>
                  </w:r>
                </w:p>
              </w:txbxContent>
            </v:textbox>
          </v:shape>
        </w:pict>
      </w:r>
    </w:p>
    <w:p w:rsidR="00D866E0" w:rsidRDefault="00D866E0" w:rsidP="00D866E0">
      <w:pPr>
        <w:jc w:val="center"/>
      </w:pPr>
    </w:p>
    <w:p w:rsidR="00D866E0" w:rsidRDefault="00D866E0" w:rsidP="00D866E0">
      <w:pPr>
        <w:jc w:val="center"/>
      </w:pPr>
    </w:p>
    <w:p w:rsidR="00D866E0" w:rsidRDefault="00D866E0" w:rsidP="00D866E0">
      <w:pPr>
        <w:jc w:val="center"/>
      </w:pPr>
    </w:p>
    <w:p w:rsidR="00D866E0" w:rsidRDefault="00D866E0" w:rsidP="00D866E0">
      <w:pPr>
        <w:jc w:val="center"/>
      </w:pPr>
    </w:p>
    <w:p w:rsidR="00D866E0" w:rsidRDefault="00D866E0" w:rsidP="00D866E0">
      <w:pPr>
        <w:jc w:val="center"/>
      </w:pPr>
    </w:p>
    <w:p w:rsidR="00D866E0" w:rsidRDefault="00D866E0" w:rsidP="00D866E0">
      <w:pPr>
        <w:jc w:val="center"/>
      </w:pPr>
    </w:p>
    <w:p w:rsidR="00D866E0" w:rsidRDefault="00D866E0" w:rsidP="00D866E0">
      <w:pPr>
        <w:jc w:val="center"/>
      </w:pPr>
    </w:p>
    <w:p w:rsidR="00D866E0" w:rsidRDefault="00D866E0" w:rsidP="00D866E0">
      <w:pPr>
        <w:rPr>
          <w:b/>
        </w:rPr>
      </w:pPr>
    </w:p>
    <w:p w:rsidR="00D866E0" w:rsidRDefault="00D866E0" w:rsidP="00D866E0">
      <w:pPr>
        <w:jc w:val="right"/>
        <w:rPr>
          <w:b/>
        </w:rPr>
      </w:pPr>
    </w:p>
    <w:p w:rsidR="00D866E0" w:rsidRPr="00D13BE6" w:rsidRDefault="00D13BE6" w:rsidP="00D866E0">
      <w:pPr>
        <w:jc w:val="right"/>
        <w:rPr>
          <w:sz w:val="28"/>
          <w:szCs w:val="28"/>
        </w:rPr>
      </w:pPr>
      <w:r w:rsidRPr="00D13BE6">
        <w:rPr>
          <w:noProof/>
          <w:sz w:val="28"/>
          <w:szCs w:val="28"/>
        </w:rPr>
        <w:drawing>
          <wp:anchor distT="0" distB="0" distL="114300" distR="114300" simplePos="0" relativeHeight="251736064" behindDoc="0" locked="0" layoutInCell="1" allowOverlap="1">
            <wp:simplePos x="0" y="0"/>
            <wp:positionH relativeFrom="column">
              <wp:posOffset>60325</wp:posOffset>
            </wp:positionH>
            <wp:positionV relativeFrom="paragraph">
              <wp:posOffset>11430</wp:posOffset>
            </wp:positionV>
            <wp:extent cx="1895475" cy="2466975"/>
            <wp:effectExtent l="0" t="0" r="0" b="0"/>
            <wp:wrapThrough wrapText="bothSides">
              <wp:wrapPolygon edited="0">
                <wp:start x="0" y="0"/>
                <wp:lineTo x="0" y="21517"/>
                <wp:lineTo x="21491" y="21517"/>
                <wp:lineTo x="21491" y="0"/>
                <wp:lineTo x="0" y="0"/>
              </wp:wrapPolygon>
            </wp:wrapThrough>
            <wp:docPr id="3" name="Рисунок 3" descr="C:\Users\крюк\Desktop\Ксения_письма\соли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рюк\Desktop\Ксения_письма\солин2.jpg"/>
                    <pic:cNvPicPr>
                      <a:picLocks noChangeAspect="1" noChangeArrowheads="1"/>
                    </pic:cNvPicPr>
                  </pic:nvPicPr>
                  <pic:blipFill>
                    <a:blip r:embed="rId40" cstate="print"/>
                    <a:srcRect t="3339" b="2344"/>
                    <a:stretch>
                      <a:fillRect/>
                    </a:stretch>
                  </pic:blipFill>
                  <pic:spPr bwMode="auto">
                    <a:xfrm>
                      <a:off x="0" y="0"/>
                      <a:ext cx="1895475" cy="2466975"/>
                    </a:xfrm>
                    <a:prstGeom prst="rect">
                      <a:avLst/>
                    </a:prstGeom>
                    <a:noFill/>
                    <a:ln w="9525">
                      <a:noFill/>
                      <a:miter lim="800000"/>
                      <a:headEnd/>
                      <a:tailEnd/>
                    </a:ln>
                  </pic:spPr>
                </pic:pic>
              </a:graphicData>
            </a:graphic>
          </wp:anchor>
        </w:drawing>
      </w:r>
      <w:r w:rsidR="00D866E0" w:rsidRPr="00D13BE6">
        <w:rPr>
          <w:sz w:val="28"/>
          <w:szCs w:val="28"/>
        </w:rPr>
        <w:t>Приложение 17</w:t>
      </w:r>
    </w:p>
    <w:p w:rsidR="00D866E0" w:rsidRDefault="00445A44" w:rsidP="00D866E0">
      <w:pPr>
        <w:jc w:val="right"/>
      </w:pPr>
      <w:r>
        <w:rPr>
          <w:noProof/>
        </w:rPr>
        <w:pict>
          <v:shape id="_x0000_s1075" type="#_x0000_t202" style="position:absolute;left:0;text-align:left;margin-left:8.85pt;margin-top:11.85pt;width:234.15pt;height:58.85pt;z-index:251774976" stroked="f">
            <v:textbox>
              <w:txbxContent>
                <w:p w:rsidR="00D866E0" w:rsidRPr="003B6698" w:rsidRDefault="00D866E0" w:rsidP="00D866E0">
                  <w:pPr>
                    <w:jc w:val="center"/>
                    <w:rPr>
                      <w:sz w:val="28"/>
                    </w:rPr>
                  </w:pPr>
                  <w:r w:rsidRPr="003B6698">
                    <w:rPr>
                      <w:sz w:val="28"/>
                    </w:rPr>
                    <w:t>Копия наградного листа Н.И. Солина</w:t>
                  </w:r>
                </w:p>
                <w:p w:rsidR="00D866E0" w:rsidRPr="003B6698" w:rsidRDefault="00D866E0" w:rsidP="00D866E0">
                  <w:pPr>
                    <w:jc w:val="center"/>
                    <w:rPr>
                      <w:i/>
                    </w:rPr>
                  </w:pPr>
                  <w:r w:rsidRPr="003B6698">
                    <w:rPr>
                      <w:i/>
                    </w:rPr>
                    <w:t xml:space="preserve">(материалы </w:t>
                  </w:r>
                  <w:r>
                    <w:rPr>
                      <w:i/>
                    </w:rPr>
                    <w:t xml:space="preserve">с </w:t>
                  </w:r>
                  <w:r w:rsidRPr="003B6698">
                    <w:rPr>
                      <w:i/>
                    </w:rPr>
                    <w:t>сайта Народ Победы.</w:t>
                  </w:r>
                  <w:r w:rsidRPr="003B6698">
                    <w:rPr>
                      <w:i/>
                      <w:lang w:val="en-US"/>
                    </w:rPr>
                    <w:t>ru</w:t>
                  </w:r>
                  <w:r w:rsidRPr="003B6698">
                    <w:rPr>
                      <w:i/>
                    </w:rPr>
                    <w:t>)</w:t>
                  </w:r>
                </w:p>
              </w:txbxContent>
            </v:textbox>
          </v:shape>
        </w:pict>
      </w:r>
    </w:p>
    <w:p w:rsidR="00D866E0" w:rsidRDefault="00D866E0" w:rsidP="00D866E0">
      <w:pPr>
        <w:jc w:val="right"/>
      </w:pPr>
    </w:p>
    <w:p w:rsidR="00D866E0" w:rsidRDefault="00D866E0" w:rsidP="00D866E0">
      <w:pPr>
        <w:jc w:val="right"/>
      </w:pPr>
    </w:p>
    <w:p w:rsidR="00D866E0" w:rsidRDefault="00D866E0" w:rsidP="00D866E0">
      <w:pPr>
        <w:jc w:val="right"/>
      </w:pPr>
    </w:p>
    <w:p w:rsidR="00D866E0" w:rsidRDefault="00D866E0" w:rsidP="00D866E0">
      <w:pPr>
        <w:jc w:val="right"/>
      </w:pPr>
    </w:p>
    <w:p w:rsidR="00D866E0" w:rsidRDefault="00D866E0" w:rsidP="00D866E0">
      <w:pPr>
        <w:jc w:val="right"/>
      </w:pPr>
    </w:p>
    <w:p w:rsidR="00D866E0" w:rsidRDefault="00D866E0" w:rsidP="00D866E0">
      <w:pPr>
        <w:jc w:val="right"/>
      </w:pPr>
    </w:p>
    <w:p w:rsidR="00D866E0" w:rsidRDefault="00D13BE6" w:rsidP="00D866E0">
      <w:pPr>
        <w:jc w:val="right"/>
      </w:pPr>
      <w:r>
        <w:rPr>
          <w:noProof/>
        </w:rPr>
        <w:drawing>
          <wp:anchor distT="0" distB="0" distL="114300" distR="114300" simplePos="0" relativeHeight="251773952" behindDoc="0" locked="0" layoutInCell="1" allowOverlap="1">
            <wp:simplePos x="0" y="0"/>
            <wp:positionH relativeFrom="column">
              <wp:posOffset>-97790</wp:posOffset>
            </wp:positionH>
            <wp:positionV relativeFrom="paragraph">
              <wp:posOffset>22860</wp:posOffset>
            </wp:positionV>
            <wp:extent cx="3013075" cy="542925"/>
            <wp:effectExtent l="0" t="0" r="0" b="0"/>
            <wp:wrapThrough wrapText="bothSides">
              <wp:wrapPolygon edited="0">
                <wp:start x="0" y="0"/>
                <wp:lineTo x="0" y="21221"/>
                <wp:lineTo x="21441" y="21221"/>
                <wp:lineTo x="21441" y="0"/>
                <wp:lineTo x="0" y="0"/>
              </wp:wrapPolygon>
            </wp:wrapThrough>
            <wp:docPr id="43" name="Рисунок 6" descr="G:\2016\1111\Солин\сол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2016\1111\Солин\солин.jpg"/>
                    <pic:cNvPicPr>
                      <a:picLocks noChangeAspect="1" noChangeArrowheads="1"/>
                    </pic:cNvPicPr>
                  </pic:nvPicPr>
                  <pic:blipFill>
                    <a:blip r:embed="rId41" cstate="print"/>
                    <a:srcRect l="5100"/>
                    <a:stretch>
                      <a:fillRect/>
                    </a:stretch>
                  </pic:blipFill>
                  <pic:spPr bwMode="auto">
                    <a:xfrm>
                      <a:off x="0" y="0"/>
                      <a:ext cx="3013075" cy="542925"/>
                    </a:xfrm>
                    <a:prstGeom prst="rect">
                      <a:avLst/>
                    </a:prstGeom>
                    <a:noFill/>
                    <a:ln w="9525">
                      <a:noFill/>
                      <a:miter lim="800000"/>
                      <a:headEnd/>
                      <a:tailEnd/>
                    </a:ln>
                  </pic:spPr>
                </pic:pic>
              </a:graphicData>
            </a:graphic>
          </wp:anchor>
        </w:drawing>
      </w:r>
    </w:p>
    <w:p w:rsidR="00D866E0" w:rsidRDefault="00D866E0" w:rsidP="00D866E0">
      <w:pPr>
        <w:jc w:val="right"/>
      </w:pPr>
    </w:p>
    <w:p w:rsidR="004315AB" w:rsidRDefault="004315AB" w:rsidP="00C8667B">
      <w:pPr>
        <w:jc w:val="right"/>
      </w:pPr>
    </w:p>
    <w:sectPr w:rsidR="004315AB" w:rsidSect="00702205">
      <w:footerReference w:type="default" r:id="rId42"/>
      <w:pgSz w:w="11906" w:h="16838"/>
      <w:pgMar w:top="1134" w:right="850" w:bottom="1134" w:left="1701" w:header="708" w:footer="708"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B31D9" w:rsidRDefault="009B31D9" w:rsidP="00847586">
      <w:r>
        <w:separator/>
      </w:r>
    </w:p>
  </w:endnote>
  <w:endnote w:type="continuationSeparator" w:id="0">
    <w:p w:rsidR="009B31D9" w:rsidRDefault="009B31D9" w:rsidP="00847586">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416455"/>
      <w:docPartObj>
        <w:docPartGallery w:val="Page Numbers (Bottom of Page)"/>
        <w:docPartUnique/>
      </w:docPartObj>
    </w:sdtPr>
    <w:sdtContent>
      <w:p w:rsidR="00BB6929" w:rsidRDefault="00445A44">
        <w:pPr>
          <w:pStyle w:val="ae"/>
          <w:jc w:val="right"/>
        </w:pPr>
        <w:r>
          <w:fldChar w:fldCharType="begin"/>
        </w:r>
        <w:r w:rsidR="00CA55B1">
          <w:instrText xml:space="preserve"> PAGE   \* MERGEFORMAT </w:instrText>
        </w:r>
        <w:r>
          <w:fldChar w:fldCharType="separate"/>
        </w:r>
        <w:r w:rsidR="009B0058">
          <w:rPr>
            <w:noProof/>
          </w:rPr>
          <w:t>1</w:t>
        </w:r>
        <w:r>
          <w:rPr>
            <w:noProof/>
          </w:rPr>
          <w:fldChar w:fldCharType="end"/>
        </w:r>
      </w:p>
    </w:sdtContent>
  </w:sdt>
  <w:p w:rsidR="00BB6929" w:rsidRDefault="00BB6929">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B31D9" w:rsidRDefault="009B31D9" w:rsidP="00847586">
      <w:r>
        <w:separator/>
      </w:r>
    </w:p>
  </w:footnote>
  <w:footnote w:type="continuationSeparator" w:id="0">
    <w:p w:rsidR="009B31D9" w:rsidRDefault="009B31D9" w:rsidP="00847586">
      <w:r>
        <w:continuationSeparator/>
      </w:r>
    </w:p>
  </w:footnote>
  <w:footnote w:id="1">
    <w:p w:rsidR="00BB6929" w:rsidRPr="00B11886" w:rsidRDefault="00BB6929" w:rsidP="00DC5464">
      <w:pPr>
        <w:rPr>
          <w:sz w:val="20"/>
        </w:rPr>
      </w:pPr>
      <w:r w:rsidRPr="00B11886">
        <w:rPr>
          <w:rStyle w:val="a7"/>
          <w:sz w:val="20"/>
        </w:rPr>
        <w:footnoteRef/>
      </w:r>
      <w:r w:rsidRPr="00B11886">
        <w:rPr>
          <w:sz w:val="20"/>
        </w:rPr>
        <w:t xml:space="preserve"> С. И. Ожегов «Толковый словарь русского языка», издание 16-е, Москва «Русский язык» 1984 год, стр. 447</w:t>
      </w:r>
    </w:p>
    <w:p w:rsidR="00BB6929" w:rsidRPr="00B11886" w:rsidRDefault="00BB6929">
      <w:pPr>
        <w:pStyle w:val="a5"/>
        <w:rPr>
          <w:sz w:val="16"/>
        </w:rPr>
      </w:pPr>
    </w:p>
  </w:footnote>
  <w:footnote w:id="2">
    <w:p w:rsidR="00BB6929" w:rsidRDefault="00BB6929" w:rsidP="00343880">
      <w:pPr>
        <w:pStyle w:val="a5"/>
        <w:jc w:val="both"/>
      </w:pPr>
      <w:r>
        <w:rPr>
          <w:rStyle w:val="a7"/>
        </w:rPr>
        <w:footnoteRef/>
      </w:r>
      <w:r>
        <w:t xml:space="preserve"> Фрагмент письма И. И. Демченко от 10.01.1942. Во всех используемых документах сохранен стиль, орфография и пунктуация авторов.</w:t>
      </w:r>
    </w:p>
  </w:footnote>
  <w:footnote w:id="3">
    <w:p w:rsidR="00BB6929" w:rsidRDefault="00BB6929">
      <w:pPr>
        <w:pStyle w:val="a5"/>
      </w:pPr>
      <w:r>
        <w:rPr>
          <w:rStyle w:val="a7"/>
        </w:rPr>
        <w:footnoteRef/>
      </w:r>
      <w:r>
        <w:t xml:space="preserve"> Материал об А.А. Меньшиковой содержится в работе «Людей неинтересных в мире нет…»</w:t>
      </w:r>
    </w:p>
  </w:footnote>
  <w:footnote w:id="4">
    <w:p w:rsidR="00BB6929" w:rsidRDefault="00BB6929">
      <w:pPr>
        <w:pStyle w:val="a5"/>
      </w:pPr>
      <w:r>
        <w:rPr>
          <w:rStyle w:val="a7"/>
        </w:rPr>
        <w:footnoteRef/>
      </w:r>
      <w:r>
        <w:t xml:space="preserve"> </w:t>
      </w:r>
      <w:r w:rsidRPr="00C032B1">
        <w:t>БСЭ, т.8, М., Советская энциклопедия, 1972, с.591</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23EBE"/>
    <w:multiLevelType w:val="hybridMultilevel"/>
    <w:tmpl w:val="19AE98C2"/>
    <w:lvl w:ilvl="0" w:tplc="7F289F34">
      <w:start w:val="1"/>
      <w:numFmt w:val="bullet"/>
      <w:lvlText w:val=""/>
      <w:lvlJc w:val="left"/>
      <w:pPr>
        <w:ind w:left="113" w:firstLine="114"/>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386303B"/>
    <w:multiLevelType w:val="hybridMultilevel"/>
    <w:tmpl w:val="41E45170"/>
    <w:lvl w:ilvl="0" w:tplc="04190001">
      <w:start w:val="1"/>
      <w:numFmt w:val="bullet"/>
      <w:lvlText w:val=""/>
      <w:lvlJc w:val="left"/>
      <w:pPr>
        <w:ind w:left="720" w:hanging="360"/>
      </w:pPr>
      <w:rPr>
        <w:rFonts w:ascii="Symbol" w:hAnsi="Symbol" w:hint="default"/>
      </w:rPr>
    </w:lvl>
    <w:lvl w:ilvl="1" w:tplc="CECE48A4">
      <w:numFmt w:val="bullet"/>
      <w:lvlText w:val="•"/>
      <w:lvlJc w:val="left"/>
      <w:pPr>
        <w:ind w:left="1785" w:hanging="705"/>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9F2072C"/>
    <w:multiLevelType w:val="hybridMultilevel"/>
    <w:tmpl w:val="84124CF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7B577BF"/>
    <w:multiLevelType w:val="multilevel"/>
    <w:tmpl w:val="3C4EE5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E13554A"/>
    <w:multiLevelType w:val="hybridMultilevel"/>
    <w:tmpl w:val="8AD0D24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5D1503F"/>
    <w:multiLevelType w:val="hybridMultilevel"/>
    <w:tmpl w:val="93384692"/>
    <w:lvl w:ilvl="0" w:tplc="C602ADF8">
      <w:start w:val="1"/>
      <w:numFmt w:val="bullet"/>
      <w:lvlText w:val="•"/>
      <w:lvlJc w:val="left"/>
      <w:pPr>
        <w:tabs>
          <w:tab w:val="num" w:pos="720"/>
        </w:tabs>
        <w:ind w:left="720" w:hanging="360"/>
      </w:pPr>
      <w:rPr>
        <w:rFonts w:ascii="Arial" w:hAnsi="Arial" w:hint="default"/>
      </w:rPr>
    </w:lvl>
    <w:lvl w:ilvl="1" w:tplc="9334B0C4" w:tentative="1">
      <w:start w:val="1"/>
      <w:numFmt w:val="bullet"/>
      <w:lvlText w:val="•"/>
      <w:lvlJc w:val="left"/>
      <w:pPr>
        <w:tabs>
          <w:tab w:val="num" w:pos="1440"/>
        </w:tabs>
        <w:ind w:left="1440" w:hanging="360"/>
      </w:pPr>
      <w:rPr>
        <w:rFonts w:ascii="Arial" w:hAnsi="Arial" w:hint="default"/>
      </w:rPr>
    </w:lvl>
    <w:lvl w:ilvl="2" w:tplc="F15E3BDE" w:tentative="1">
      <w:start w:val="1"/>
      <w:numFmt w:val="bullet"/>
      <w:lvlText w:val="•"/>
      <w:lvlJc w:val="left"/>
      <w:pPr>
        <w:tabs>
          <w:tab w:val="num" w:pos="2160"/>
        </w:tabs>
        <w:ind w:left="2160" w:hanging="360"/>
      </w:pPr>
      <w:rPr>
        <w:rFonts w:ascii="Arial" w:hAnsi="Arial" w:hint="default"/>
      </w:rPr>
    </w:lvl>
    <w:lvl w:ilvl="3" w:tplc="274A9D90" w:tentative="1">
      <w:start w:val="1"/>
      <w:numFmt w:val="bullet"/>
      <w:lvlText w:val="•"/>
      <w:lvlJc w:val="left"/>
      <w:pPr>
        <w:tabs>
          <w:tab w:val="num" w:pos="2880"/>
        </w:tabs>
        <w:ind w:left="2880" w:hanging="360"/>
      </w:pPr>
      <w:rPr>
        <w:rFonts w:ascii="Arial" w:hAnsi="Arial" w:hint="default"/>
      </w:rPr>
    </w:lvl>
    <w:lvl w:ilvl="4" w:tplc="27FC3B80" w:tentative="1">
      <w:start w:val="1"/>
      <w:numFmt w:val="bullet"/>
      <w:lvlText w:val="•"/>
      <w:lvlJc w:val="left"/>
      <w:pPr>
        <w:tabs>
          <w:tab w:val="num" w:pos="3600"/>
        </w:tabs>
        <w:ind w:left="3600" w:hanging="360"/>
      </w:pPr>
      <w:rPr>
        <w:rFonts w:ascii="Arial" w:hAnsi="Arial" w:hint="default"/>
      </w:rPr>
    </w:lvl>
    <w:lvl w:ilvl="5" w:tplc="1C706928" w:tentative="1">
      <w:start w:val="1"/>
      <w:numFmt w:val="bullet"/>
      <w:lvlText w:val="•"/>
      <w:lvlJc w:val="left"/>
      <w:pPr>
        <w:tabs>
          <w:tab w:val="num" w:pos="4320"/>
        </w:tabs>
        <w:ind w:left="4320" w:hanging="360"/>
      </w:pPr>
      <w:rPr>
        <w:rFonts w:ascii="Arial" w:hAnsi="Arial" w:hint="default"/>
      </w:rPr>
    </w:lvl>
    <w:lvl w:ilvl="6" w:tplc="B9F2F7F0" w:tentative="1">
      <w:start w:val="1"/>
      <w:numFmt w:val="bullet"/>
      <w:lvlText w:val="•"/>
      <w:lvlJc w:val="left"/>
      <w:pPr>
        <w:tabs>
          <w:tab w:val="num" w:pos="5040"/>
        </w:tabs>
        <w:ind w:left="5040" w:hanging="360"/>
      </w:pPr>
      <w:rPr>
        <w:rFonts w:ascii="Arial" w:hAnsi="Arial" w:hint="default"/>
      </w:rPr>
    </w:lvl>
    <w:lvl w:ilvl="7" w:tplc="40AC8DDA" w:tentative="1">
      <w:start w:val="1"/>
      <w:numFmt w:val="bullet"/>
      <w:lvlText w:val="•"/>
      <w:lvlJc w:val="left"/>
      <w:pPr>
        <w:tabs>
          <w:tab w:val="num" w:pos="5760"/>
        </w:tabs>
        <w:ind w:left="5760" w:hanging="360"/>
      </w:pPr>
      <w:rPr>
        <w:rFonts w:ascii="Arial" w:hAnsi="Arial" w:hint="default"/>
      </w:rPr>
    </w:lvl>
    <w:lvl w:ilvl="8" w:tplc="485209A4" w:tentative="1">
      <w:start w:val="1"/>
      <w:numFmt w:val="bullet"/>
      <w:lvlText w:val="•"/>
      <w:lvlJc w:val="left"/>
      <w:pPr>
        <w:tabs>
          <w:tab w:val="num" w:pos="6480"/>
        </w:tabs>
        <w:ind w:left="6480" w:hanging="360"/>
      </w:pPr>
      <w:rPr>
        <w:rFonts w:ascii="Arial" w:hAnsi="Arial" w:hint="default"/>
      </w:rPr>
    </w:lvl>
  </w:abstractNum>
  <w:abstractNum w:abstractNumId="6">
    <w:nsid w:val="3D953067"/>
    <w:multiLevelType w:val="hybridMultilevel"/>
    <w:tmpl w:val="5DFCF0E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56757B77"/>
    <w:multiLevelType w:val="hybridMultilevel"/>
    <w:tmpl w:val="CB2CCA4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599449DD"/>
    <w:multiLevelType w:val="hybridMultilevel"/>
    <w:tmpl w:val="CAAE1778"/>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9">
    <w:nsid w:val="65DE3A25"/>
    <w:multiLevelType w:val="hybridMultilevel"/>
    <w:tmpl w:val="78AE0FEE"/>
    <w:lvl w:ilvl="0" w:tplc="0419000F">
      <w:start w:val="1"/>
      <w:numFmt w:val="decimal"/>
      <w:lvlText w:val="%1."/>
      <w:lvlJc w:val="left"/>
      <w:pPr>
        <w:tabs>
          <w:tab w:val="num" w:pos="800"/>
        </w:tabs>
        <w:ind w:left="800" w:hanging="360"/>
      </w:pPr>
    </w:lvl>
    <w:lvl w:ilvl="1" w:tplc="04190001">
      <w:start w:val="1"/>
      <w:numFmt w:val="bullet"/>
      <w:lvlText w:val=""/>
      <w:lvlJc w:val="left"/>
      <w:pPr>
        <w:tabs>
          <w:tab w:val="num" w:pos="1520"/>
        </w:tabs>
        <w:ind w:left="1520" w:hanging="360"/>
      </w:pPr>
      <w:rPr>
        <w:rFonts w:ascii="Symbol" w:hAnsi="Symbol" w:hint="default"/>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nsid w:val="7BEF5936"/>
    <w:multiLevelType w:val="hybridMultilevel"/>
    <w:tmpl w:val="8FE0307C"/>
    <w:lvl w:ilvl="0" w:tplc="04190005">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9"/>
  </w:num>
  <w:num w:numId="4">
    <w:abstractNumId w:val="1"/>
  </w:num>
  <w:num w:numId="5">
    <w:abstractNumId w:val="2"/>
  </w:num>
  <w:num w:numId="6">
    <w:abstractNumId w:val="10"/>
  </w:num>
  <w:num w:numId="7">
    <w:abstractNumId w:val="8"/>
  </w:num>
  <w:num w:numId="8">
    <w:abstractNumId w:val="7"/>
  </w:num>
  <w:num w:numId="9">
    <w:abstractNumId w:val="6"/>
  </w:num>
  <w:num w:numId="10">
    <w:abstractNumId w:val="0"/>
  </w:num>
  <w:num w:numId="11">
    <w:abstractNumId w:val="4"/>
  </w:num>
  <w:num w:numId="12">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447791"/>
    <w:rsid w:val="00004458"/>
    <w:rsid w:val="000249EE"/>
    <w:rsid w:val="000510C4"/>
    <w:rsid w:val="00083D7F"/>
    <w:rsid w:val="000A6F86"/>
    <w:rsid w:val="000C62D1"/>
    <w:rsid w:val="000F1C7F"/>
    <w:rsid w:val="001045D7"/>
    <w:rsid w:val="0010605F"/>
    <w:rsid w:val="00107C1F"/>
    <w:rsid w:val="0012134F"/>
    <w:rsid w:val="00130D58"/>
    <w:rsid w:val="00141821"/>
    <w:rsid w:val="00141D50"/>
    <w:rsid w:val="00183DA1"/>
    <w:rsid w:val="00185BD6"/>
    <w:rsid w:val="001A6A4C"/>
    <w:rsid w:val="001C3223"/>
    <w:rsid w:val="001D3329"/>
    <w:rsid w:val="001E5F3F"/>
    <w:rsid w:val="001F5A7D"/>
    <w:rsid w:val="002624ED"/>
    <w:rsid w:val="00263C11"/>
    <w:rsid w:val="00266F53"/>
    <w:rsid w:val="002771A4"/>
    <w:rsid w:val="002B2010"/>
    <w:rsid w:val="002D7D98"/>
    <w:rsid w:val="00301A51"/>
    <w:rsid w:val="00315D1D"/>
    <w:rsid w:val="00321BA9"/>
    <w:rsid w:val="00324574"/>
    <w:rsid w:val="00343880"/>
    <w:rsid w:val="00344F55"/>
    <w:rsid w:val="00351AFF"/>
    <w:rsid w:val="00352137"/>
    <w:rsid w:val="003558F7"/>
    <w:rsid w:val="00361B8C"/>
    <w:rsid w:val="00363566"/>
    <w:rsid w:val="00396B2E"/>
    <w:rsid w:val="003A3E54"/>
    <w:rsid w:val="003A54DF"/>
    <w:rsid w:val="003B6698"/>
    <w:rsid w:val="003C52C2"/>
    <w:rsid w:val="003D2E71"/>
    <w:rsid w:val="003D7636"/>
    <w:rsid w:val="003F1F0F"/>
    <w:rsid w:val="00416322"/>
    <w:rsid w:val="00426C58"/>
    <w:rsid w:val="00427359"/>
    <w:rsid w:val="004315AB"/>
    <w:rsid w:val="00440A26"/>
    <w:rsid w:val="00441B65"/>
    <w:rsid w:val="00445A44"/>
    <w:rsid w:val="00447791"/>
    <w:rsid w:val="00466DA3"/>
    <w:rsid w:val="0049282B"/>
    <w:rsid w:val="004A7AE2"/>
    <w:rsid w:val="004C1F76"/>
    <w:rsid w:val="004D39A5"/>
    <w:rsid w:val="004E247A"/>
    <w:rsid w:val="004E43FD"/>
    <w:rsid w:val="0052641C"/>
    <w:rsid w:val="00551522"/>
    <w:rsid w:val="00552701"/>
    <w:rsid w:val="00584310"/>
    <w:rsid w:val="005D124C"/>
    <w:rsid w:val="005D69BC"/>
    <w:rsid w:val="005E0A8C"/>
    <w:rsid w:val="005E34BC"/>
    <w:rsid w:val="005E3C05"/>
    <w:rsid w:val="005F32CD"/>
    <w:rsid w:val="005F384C"/>
    <w:rsid w:val="0061236F"/>
    <w:rsid w:val="00624B6E"/>
    <w:rsid w:val="00670E30"/>
    <w:rsid w:val="00673A6E"/>
    <w:rsid w:val="00685876"/>
    <w:rsid w:val="00686DA6"/>
    <w:rsid w:val="006E5841"/>
    <w:rsid w:val="00702205"/>
    <w:rsid w:val="007038F1"/>
    <w:rsid w:val="0071168D"/>
    <w:rsid w:val="007120D8"/>
    <w:rsid w:val="00720A6E"/>
    <w:rsid w:val="00727539"/>
    <w:rsid w:val="00751C87"/>
    <w:rsid w:val="00762D2D"/>
    <w:rsid w:val="0076718A"/>
    <w:rsid w:val="007707FB"/>
    <w:rsid w:val="00772F9A"/>
    <w:rsid w:val="00773416"/>
    <w:rsid w:val="00776A6C"/>
    <w:rsid w:val="0079668A"/>
    <w:rsid w:val="00796A20"/>
    <w:rsid w:val="007A37D6"/>
    <w:rsid w:val="007B3476"/>
    <w:rsid w:val="007C46E5"/>
    <w:rsid w:val="007D3549"/>
    <w:rsid w:val="007F02A7"/>
    <w:rsid w:val="00801438"/>
    <w:rsid w:val="00806052"/>
    <w:rsid w:val="008168FA"/>
    <w:rsid w:val="00836AA1"/>
    <w:rsid w:val="00847586"/>
    <w:rsid w:val="00860845"/>
    <w:rsid w:val="008633A2"/>
    <w:rsid w:val="0087376C"/>
    <w:rsid w:val="00874DB8"/>
    <w:rsid w:val="00887051"/>
    <w:rsid w:val="00892BCC"/>
    <w:rsid w:val="008B12CF"/>
    <w:rsid w:val="008B17ED"/>
    <w:rsid w:val="008C0B52"/>
    <w:rsid w:val="008C7688"/>
    <w:rsid w:val="008D0377"/>
    <w:rsid w:val="008D36D7"/>
    <w:rsid w:val="008F4015"/>
    <w:rsid w:val="00923353"/>
    <w:rsid w:val="009436B9"/>
    <w:rsid w:val="00943DDA"/>
    <w:rsid w:val="00964439"/>
    <w:rsid w:val="00967DE7"/>
    <w:rsid w:val="0097226F"/>
    <w:rsid w:val="009A3FBA"/>
    <w:rsid w:val="009A7875"/>
    <w:rsid w:val="009B0058"/>
    <w:rsid w:val="009B30BC"/>
    <w:rsid w:val="009B31D9"/>
    <w:rsid w:val="009B5DE7"/>
    <w:rsid w:val="009D1884"/>
    <w:rsid w:val="009F0368"/>
    <w:rsid w:val="00A019B5"/>
    <w:rsid w:val="00A111EC"/>
    <w:rsid w:val="00A14391"/>
    <w:rsid w:val="00A22317"/>
    <w:rsid w:val="00A22663"/>
    <w:rsid w:val="00A243D5"/>
    <w:rsid w:val="00A25F3C"/>
    <w:rsid w:val="00A26917"/>
    <w:rsid w:val="00A26ADF"/>
    <w:rsid w:val="00A3533F"/>
    <w:rsid w:val="00AC35E0"/>
    <w:rsid w:val="00AC7756"/>
    <w:rsid w:val="00AE1850"/>
    <w:rsid w:val="00AF2857"/>
    <w:rsid w:val="00B11886"/>
    <w:rsid w:val="00B1494A"/>
    <w:rsid w:val="00B22280"/>
    <w:rsid w:val="00B246E0"/>
    <w:rsid w:val="00B41C3F"/>
    <w:rsid w:val="00B4292D"/>
    <w:rsid w:val="00B52409"/>
    <w:rsid w:val="00B542EF"/>
    <w:rsid w:val="00B5589C"/>
    <w:rsid w:val="00B75A04"/>
    <w:rsid w:val="00B853DA"/>
    <w:rsid w:val="00BB2EF4"/>
    <w:rsid w:val="00BB6929"/>
    <w:rsid w:val="00BE28B4"/>
    <w:rsid w:val="00BE6FA7"/>
    <w:rsid w:val="00BF0BD3"/>
    <w:rsid w:val="00BF6359"/>
    <w:rsid w:val="00C01D5A"/>
    <w:rsid w:val="00C032B1"/>
    <w:rsid w:val="00C54F0F"/>
    <w:rsid w:val="00C611B6"/>
    <w:rsid w:val="00C6441D"/>
    <w:rsid w:val="00C66A82"/>
    <w:rsid w:val="00C74227"/>
    <w:rsid w:val="00C74E9C"/>
    <w:rsid w:val="00C7652A"/>
    <w:rsid w:val="00C8667B"/>
    <w:rsid w:val="00CA4092"/>
    <w:rsid w:val="00CA55B1"/>
    <w:rsid w:val="00CC151F"/>
    <w:rsid w:val="00CE4E8A"/>
    <w:rsid w:val="00CF466B"/>
    <w:rsid w:val="00D13BE6"/>
    <w:rsid w:val="00D37390"/>
    <w:rsid w:val="00D42839"/>
    <w:rsid w:val="00D51A88"/>
    <w:rsid w:val="00D526CE"/>
    <w:rsid w:val="00D52F9E"/>
    <w:rsid w:val="00D838E2"/>
    <w:rsid w:val="00D85778"/>
    <w:rsid w:val="00D866E0"/>
    <w:rsid w:val="00DA3641"/>
    <w:rsid w:val="00DC5464"/>
    <w:rsid w:val="00DD6C5A"/>
    <w:rsid w:val="00E0386F"/>
    <w:rsid w:val="00E35B5E"/>
    <w:rsid w:val="00E57C73"/>
    <w:rsid w:val="00E62308"/>
    <w:rsid w:val="00E70767"/>
    <w:rsid w:val="00E810AD"/>
    <w:rsid w:val="00EA20CF"/>
    <w:rsid w:val="00EA7109"/>
    <w:rsid w:val="00EB7D5D"/>
    <w:rsid w:val="00EC787F"/>
    <w:rsid w:val="00EE03AE"/>
    <w:rsid w:val="00EE1E78"/>
    <w:rsid w:val="00F34AB0"/>
    <w:rsid w:val="00F5276E"/>
    <w:rsid w:val="00F5529A"/>
    <w:rsid w:val="00F63DD3"/>
    <w:rsid w:val="00F73754"/>
    <w:rsid w:val="00F76622"/>
    <w:rsid w:val="00F814FC"/>
    <w:rsid w:val="00FE0B89"/>
    <w:rsid w:val="00FE6A0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47791"/>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0A6F8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FE0B89"/>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447791"/>
    <w:rPr>
      <w:color w:val="0000FF"/>
      <w:u w:val="single"/>
    </w:rPr>
  </w:style>
  <w:style w:type="paragraph" w:customStyle="1" w:styleId="a4">
    <w:name w:val="Базовый"/>
    <w:rsid w:val="00A26ADF"/>
    <w:pPr>
      <w:tabs>
        <w:tab w:val="left" w:pos="709"/>
      </w:tabs>
      <w:suppressAutoHyphens/>
      <w:spacing w:line="276" w:lineRule="atLeast"/>
    </w:pPr>
    <w:rPr>
      <w:rFonts w:ascii="Calibri" w:eastAsia="Lucida Sans Unicode" w:hAnsi="Calibri" w:cs="Times New Roman"/>
      <w:color w:val="00000A"/>
    </w:rPr>
  </w:style>
  <w:style w:type="paragraph" w:styleId="a5">
    <w:name w:val="footnote text"/>
    <w:basedOn w:val="a"/>
    <w:link w:val="a6"/>
    <w:uiPriority w:val="99"/>
    <w:semiHidden/>
    <w:unhideWhenUsed/>
    <w:rsid w:val="00847586"/>
    <w:rPr>
      <w:sz w:val="20"/>
      <w:szCs w:val="20"/>
    </w:rPr>
  </w:style>
  <w:style w:type="character" w:customStyle="1" w:styleId="a6">
    <w:name w:val="Текст сноски Знак"/>
    <w:basedOn w:val="a0"/>
    <w:link w:val="a5"/>
    <w:uiPriority w:val="99"/>
    <w:semiHidden/>
    <w:rsid w:val="00847586"/>
    <w:rPr>
      <w:rFonts w:ascii="Times New Roman" w:eastAsia="Times New Roman" w:hAnsi="Times New Roman" w:cs="Times New Roman"/>
      <w:sz w:val="20"/>
      <w:szCs w:val="20"/>
      <w:lang w:eastAsia="ru-RU"/>
    </w:rPr>
  </w:style>
  <w:style w:type="character" w:styleId="a7">
    <w:name w:val="footnote reference"/>
    <w:basedOn w:val="a0"/>
    <w:uiPriority w:val="99"/>
    <w:semiHidden/>
    <w:unhideWhenUsed/>
    <w:rsid w:val="00847586"/>
    <w:rPr>
      <w:vertAlign w:val="superscript"/>
    </w:rPr>
  </w:style>
  <w:style w:type="paragraph" w:styleId="a8">
    <w:name w:val="Balloon Text"/>
    <w:basedOn w:val="a"/>
    <w:link w:val="a9"/>
    <w:uiPriority w:val="99"/>
    <w:semiHidden/>
    <w:unhideWhenUsed/>
    <w:rsid w:val="00673A6E"/>
    <w:rPr>
      <w:rFonts w:ascii="Tahoma" w:hAnsi="Tahoma" w:cs="Tahoma"/>
      <w:sz w:val="16"/>
      <w:szCs w:val="16"/>
    </w:rPr>
  </w:style>
  <w:style w:type="character" w:customStyle="1" w:styleId="a9">
    <w:name w:val="Текст выноски Знак"/>
    <w:basedOn w:val="a0"/>
    <w:link w:val="a8"/>
    <w:uiPriority w:val="99"/>
    <w:semiHidden/>
    <w:rsid w:val="00673A6E"/>
    <w:rPr>
      <w:rFonts w:ascii="Tahoma" w:eastAsia="Times New Roman" w:hAnsi="Tahoma" w:cs="Tahoma"/>
      <w:sz w:val="16"/>
      <w:szCs w:val="16"/>
      <w:lang w:eastAsia="ru-RU"/>
    </w:rPr>
  </w:style>
  <w:style w:type="paragraph" w:customStyle="1" w:styleId="c0">
    <w:name w:val="c0"/>
    <w:basedOn w:val="a4"/>
    <w:rsid w:val="005E0A8C"/>
  </w:style>
  <w:style w:type="character" w:customStyle="1" w:styleId="10">
    <w:name w:val="Заголовок 1 Знак"/>
    <w:basedOn w:val="a0"/>
    <w:link w:val="1"/>
    <w:uiPriority w:val="9"/>
    <w:rsid w:val="000A6F86"/>
    <w:rPr>
      <w:rFonts w:asciiTheme="majorHAnsi" w:eastAsiaTheme="majorEastAsia" w:hAnsiTheme="majorHAnsi" w:cstheme="majorBidi"/>
      <w:b/>
      <w:bCs/>
      <w:color w:val="365F91" w:themeColor="accent1" w:themeShade="BF"/>
      <w:sz w:val="28"/>
      <w:szCs w:val="28"/>
      <w:lang w:eastAsia="ru-RU"/>
    </w:rPr>
  </w:style>
  <w:style w:type="paragraph" w:styleId="aa">
    <w:name w:val="TOC Heading"/>
    <w:basedOn w:val="1"/>
    <w:next w:val="a"/>
    <w:uiPriority w:val="39"/>
    <w:semiHidden/>
    <w:unhideWhenUsed/>
    <w:qFormat/>
    <w:rsid w:val="000A6F86"/>
    <w:pPr>
      <w:spacing w:line="276" w:lineRule="auto"/>
      <w:outlineLvl w:val="9"/>
    </w:pPr>
    <w:rPr>
      <w:lang w:eastAsia="en-US"/>
    </w:rPr>
  </w:style>
  <w:style w:type="paragraph" w:styleId="ab">
    <w:name w:val="List Paragraph"/>
    <w:basedOn w:val="a"/>
    <w:uiPriority w:val="34"/>
    <w:qFormat/>
    <w:rsid w:val="003A54DF"/>
    <w:pPr>
      <w:spacing w:after="200" w:line="276" w:lineRule="auto"/>
      <w:ind w:left="720"/>
      <w:contextualSpacing/>
    </w:pPr>
    <w:rPr>
      <w:rFonts w:asciiTheme="minorHAnsi" w:eastAsiaTheme="minorHAnsi" w:hAnsiTheme="minorHAnsi" w:cstheme="minorBidi"/>
      <w:sz w:val="22"/>
      <w:szCs w:val="22"/>
      <w:lang w:eastAsia="en-US"/>
    </w:rPr>
  </w:style>
  <w:style w:type="paragraph" w:styleId="ac">
    <w:name w:val="header"/>
    <w:basedOn w:val="a"/>
    <w:link w:val="ad"/>
    <w:uiPriority w:val="99"/>
    <w:unhideWhenUsed/>
    <w:rsid w:val="009B30BC"/>
    <w:pPr>
      <w:tabs>
        <w:tab w:val="center" w:pos="4677"/>
        <w:tab w:val="right" w:pos="9355"/>
      </w:tabs>
    </w:pPr>
  </w:style>
  <w:style w:type="character" w:customStyle="1" w:styleId="ad">
    <w:name w:val="Верхний колонтитул Знак"/>
    <w:basedOn w:val="a0"/>
    <w:link w:val="ac"/>
    <w:uiPriority w:val="99"/>
    <w:rsid w:val="009B30BC"/>
    <w:rPr>
      <w:rFonts w:ascii="Times New Roman" w:eastAsia="Times New Roman" w:hAnsi="Times New Roman" w:cs="Times New Roman"/>
      <w:sz w:val="24"/>
      <w:szCs w:val="24"/>
      <w:lang w:eastAsia="ru-RU"/>
    </w:rPr>
  </w:style>
  <w:style w:type="paragraph" w:styleId="ae">
    <w:name w:val="footer"/>
    <w:basedOn w:val="a"/>
    <w:link w:val="af"/>
    <w:uiPriority w:val="99"/>
    <w:unhideWhenUsed/>
    <w:rsid w:val="009B30BC"/>
    <w:pPr>
      <w:tabs>
        <w:tab w:val="center" w:pos="4677"/>
        <w:tab w:val="right" w:pos="9355"/>
      </w:tabs>
    </w:pPr>
  </w:style>
  <w:style w:type="character" w:customStyle="1" w:styleId="af">
    <w:name w:val="Нижний колонтитул Знак"/>
    <w:basedOn w:val="a0"/>
    <w:link w:val="ae"/>
    <w:uiPriority w:val="99"/>
    <w:rsid w:val="009B30BC"/>
    <w:rPr>
      <w:rFonts w:ascii="Times New Roman" w:eastAsia="Times New Roman" w:hAnsi="Times New Roman" w:cs="Times New Roman"/>
      <w:sz w:val="24"/>
      <w:szCs w:val="24"/>
      <w:lang w:eastAsia="ru-RU"/>
    </w:rPr>
  </w:style>
  <w:style w:type="paragraph" w:customStyle="1" w:styleId="western">
    <w:name w:val="western"/>
    <w:basedOn w:val="a"/>
    <w:rsid w:val="006E5841"/>
    <w:pPr>
      <w:spacing w:before="100" w:beforeAutospacing="1" w:after="100" w:afterAutospacing="1"/>
    </w:pPr>
  </w:style>
  <w:style w:type="character" w:styleId="af0">
    <w:name w:val="Strong"/>
    <w:basedOn w:val="a0"/>
    <w:uiPriority w:val="22"/>
    <w:qFormat/>
    <w:rsid w:val="006E5841"/>
    <w:rPr>
      <w:b/>
      <w:bCs/>
    </w:rPr>
  </w:style>
  <w:style w:type="character" w:customStyle="1" w:styleId="apple-converted-space">
    <w:name w:val="apple-converted-space"/>
    <w:basedOn w:val="a0"/>
    <w:rsid w:val="006E5841"/>
  </w:style>
  <w:style w:type="character" w:customStyle="1" w:styleId="20">
    <w:name w:val="Заголовок 2 Знак"/>
    <w:basedOn w:val="a0"/>
    <w:link w:val="2"/>
    <w:uiPriority w:val="9"/>
    <w:rsid w:val="00FE0B89"/>
    <w:rPr>
      <w:rFonts w:asciiTheme="majorHAnsi" w:eastAsiaTheme="majorEastAsia" w:hAnsiTheme="majorHAnsi" w:cstheme="majorBidi"/>
      <w:b/>
      <w:bCs/>
      <w:color w:val="4F81BD" w:themeColor="accent1"/>
      <w:sz w:val="26"/>
      <w:szCs w:val="26"/>
      <w:lang w:eastAsia="ru-RU"/>
    </w:rPr>
  </w:style>
  <w:style w:type="paragraph" w:styleId="11">
    <w:name w:val="toc 1"/>
    <w:basedOn w:val="a"/>
    <w:next w:val="a"/>
    <w:autoRedefine/>
    <w:uiPriority w:val="39"/>
    <w:unhideWhenUsed/>
    <w:rsid w:val="00FE0B89"/>
    <w:pPr>
      <w:spacing w:after="100"/>
    </w:pPr>
  </w:style>
  <w:style w:type="paragraph" w:styleId="21">
    <w:name w:val="toc 2"/>
    <w:basedOn w:val="a"/>
    <w:next w:val="a"/>
    <w:autoRedefine/>
    <w:uiPriority w:val="39"/>
    <w:unhideWhenUsed/>
    <w:rsid w:val="00FE0B89"/>
    <w:pPr>
      <w:spacing w:after="100"/>
      <w:ind w:left="240"/>
    </w:pPr>
  </w:style>
  <w:style w:type="paragraph" w:styleId="af1">
    <w:name w:val="Normal (Web)"/>
    <w:basedOn w:val="a"/>
    <w:uiPriority w:val="99"/>
    <w:unhideWhenUsed/>
    <w:rsid w:val="00DC5464"/>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14658404">
      <w:bodyDiv w:val="1"/>
      <w:marLeft w:val="0"/>
      <w:marRight w:val="0"/>
      <w:marTop w:val="0"/>
      <w:marBottom w:val="0"/>
      <w:divBdr>
        <w:top w:val="none" w:sz="0" w:space="0" w:color="auto"/>
        <w:left w:val="none" w:sz="0" w:space="0" w:color="auto"/>
        <w:bottom w:val="none" w:sz="0" w:space="0" w:color="auto"/>
        <w:right w:val="none" w:sz="0" w:space="0" w:color="auto"/>
      </w:divBdr>
    </w:div>
    <w:div w:id="953829226">
      <w:bodyDiv w:val="1"/>
      <w:marLeft w:val="0"/>
      <w:marRight w:val="0"/>
      <w:marTop w:val="0"/>
      <w:marBottom w:val="0"/>
      <w:divBdr>
        <w:top w:val="none" w:sz="0" w:space="0" w:color="auto"/>
        <w:left w:val="none" w:sz="0" w:space="0" w:color="auto"/>
        <w:bottom w:val="none" w:sz="0" w:space="0" w:color="auto"/>
        <w:right w:val="none" w:sz="0" w:space="0" w:color="auto"/>
      </w:divBdr>
    </w:div>
    <w:div w:id="1005866568">
      <w:bodyDiv w:val="1"/>
      <w:marLeft w:val="0"/>
      <w:marRight w:val="0"/>
      <w:marTop w:val="0"/>
      <w:marBottom w:val="0"/>
      <w:divBdr>
        <w:top w:val="none" w:sz="0" w:space="0" w:color="auto"/>
        <w:left w:val="none" w:sz="0" w:space="0" w:color="auto"/>
        <w:bottom w:val="none" w:sz="0" w:space="0" w:color="auto"/>
        <w:right w:val="none" w:sz="0" w:space="0" w:color="auto"/>
      </w:divBdr>
    </w:div>
    <w:div w:id="1085878033">
      <w:bodyDiv w:val="1"/>
      <w:marLeft w:val="0"/>
      <w:marRight w:val="0"/>
      <w:marTop w:val="0"/>
      <w:marBottom w:val="0"/>
      <w:divBdr>
        <w:top w:val="none" w:sz="0" w:space="0" w:color="auto"/>
        <w:left w:val="none" w:sz="0" w:space="0" w:color="auto"/>
        <w:bottom w:val="none" w:sz="0" w:space="0" w:color="auto"/>
        <w:right w:val="none" w:sz="0" w:space="0" w:color="auto"/>
      </w:divBdr>
    </w:div>
    <w:div w:id="1188447020">
      <w:bodyDiv w:val="1"/>
      <w:marLeft w:val="0"/>
      <w:marRight w:val="0"/>
      <w:marTop w:val="0"/>
      <w:marBottom w:val="0"/>
      <w:divBdr>
        <w:top w:val="none" w:sz="0" w:space="0" w:color="auto"/>
        <w:left w:val="none" w:sz="0" w:space="0" w:color="auto"/>
        <w:bottom w:val="none" w:sz="0" w:space="0" w:color="auto"/>
        <w:right w:val="none" w:sz="0" w:space="0" w:color="auto"/>
      </w:divBdr>
    </w:div>
    <w:div w:id="1354652783">
      <w:bodyDiv w:val="1"/>
      <w:marLeft w:val="0"/>
      <w:marRight w:val="0"/>
      <w:marTop w:val="0"/>
      <w:marBottom w:val="0"/>
      <w:divBdr>
        <w:top w:val="none" w:sz="0" w:space="0" w:color="auto"/>
        <w:left w:val="none" w:sz="0" w:space="0" w:color="auto"/>
        <w:bottom w:val="none" w:sz="0" w:space="0" w:color="auto"/>
        <w:right w:val="none" w:sz="0" w:space="0" w:color="auto"/>
      </w:divBdr>
      <w:divsChild>
        <w:div w:id="859203607">
          <w:marLeft w:val="547"/>
          <w:marRight w:val="0"/>
          <w:marTop w:val="130"/>
          <w:marBottom w:val="0"/>
          <w:divBdr>
            <w:top w:val="none" w:sz="0" w:space="0" w:color="auto"/>
            <w:left w:val="none" w:sz="0" w:space="0" w:color="auto"/>
            <w:bottom w:val="none" w:sz="0" w:space="0" w:color="auto"/>
            <w:right w:val="none" w:sz="0" w:space="0" w:color="auto"/>
          </w:divBdr>
        </w:div>
      </w:divsChild>
    </w:div>
    <w:div w:id="1642153512">
      <w:bodyDiv w:val="1"/>
      <w:marLeft w:val="0"/>
      <w:marRight w:val="0"/>
      <w:marTop w:val="0"/>
      <w:marBottom w:val="0"/>
      <w:divBdr>
        <w:top w:val="none" w:sz="0" w:space="0" w:color="auto"/>
        <w:left w:val="none" w:sz="0" w:space="0" w:color="auto"/>
        <w:bottom w:val="none" w:sz="0" w:space="0" w:color="auto"/>
        <w:right w:val="none" w:sz="0" w:space="0" w:color="auto"/>
      </w:divBdr>
    </w:div>
    <w:div w:id="1649623760">
      <w:bodyDiv w:val="1"/>
      <w:marLeft w:val="0"/>
      <w:marRight w:val="0"/>
      <w:marTop w:val="0"/>
      <w:marBottom w:val="0"/>
      <w:divBdr>
        <w:top w:val="none" w:sz="0" w:space="0" w:color="auto"/>
        <w:left w:val="none" w:sz="0" w:space="0" w:color="auto"/>
        <w:bottom w:val="none" w:sz="0" w:space="0" w:color="auto"/>
        <w:right w:val="none" w:sz="0" w:space="0" w:color="auto"/>
      </w:divBdr>
    </w:div>
    <w:div w:id="21092278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1053;&#1072;&#1088;&#1086;&#1076;"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9329A0-26F2-4038-B2E3-E4BB979C7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1452</TotalTime>
  <Pages>1</Pages>
  <Words>5080</Words>
  <Characters>28956</Characters>
  <Application>Microsoft Office Word</Application>
  <DocSecurity>0</DocSecurity>
  <Lines>241</Lines>
  <Paragraphs>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33969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крюк</dc:creator>
  <cp:lastModifiedBy>Администратор</cp:lastModifiedBy>
  <cp:revision>90</cp:revision>
  <cp:lastPrinted>2016-01-12T08:56:00Z</cp:lastPrinted>
  <dcterms:created xsi:type="dcterms:W3CDTF">2015-10-09T17:05:00Z</dcterms:created>
  <dcterms:modified xsi:type="dcterms:W3CDTF">2020-05-13T10:53:00Z</dcterms:modified>
</cp:coreProperties>
</file>